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E92" w:rsidRDefault="00041E92" w:rsidP="005958A5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СОГЛАШЕНИЕ</w:t>
      </w:r>
    </w:p>
    <w:p w:rsidR="00041E92" w:rsidRDefault="00041E92" w:rsidP="00041E92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ПЕРЕДАЧЕ ОСУЩЕСТВЛЕНИЯ ЧАСТИ ПОЛНОМОЧИЙ</w:t>
      </w:r>
    </w:p>
    <w:p w:rsidR="00041E92" w:rsidRDefault="00041E92" w:rsidP="00041E92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РЕШЕНИЮ ВОПРОСОВ МЕСТНОГО ЗНАЧЕНИЯ</w:t>
      </w:r>
    </w:p>
    <w:p w:rsidR="00041E92" w:rsidRDefault="00041E92" w:rsidP="00041E92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041E92" w:rsidRDefault="005958A5" w:rsidP="00041E92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с. </w:t>
      </w:r>
      <w:proofErr w:type="gramStart"/>
      <w:r>
        <w:rPr>
          <w:rFonts w:ascii="Times New Roman" w:hAnsi="Times New Roman" w:cs="Times New Roman"/>
          <w:sz w:val="28"/>
          <w:szCs w:val="28"/>
        </w:rPr>
        <w:t>Большая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Косуль</w:t>
      </w:r>
      <w:r w:rsidR="00041E92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9317AC">
        <w:rPr>
          <w:rFonts w:ascii="Times New Roman" w:hAnsi="Times New Roman" w:cs="Times New Roman"/>
          <w:sz w:val="28"/>
          <w:szCs w:val="28"/>
        </w:rPr>
        <w:t xml:space="preserve"> «  02</w:t>
      </w:r>
      <w:r w:rsidR="00041E92">
        <w:rPr>
          <w:rFonts w:ascii="Times New Roman" w:hAnsi="Times New Roman" w:cs="Times New Roman"/>
          <w:sz w:val="28"/>
          <w:szCs w:val="28"/>
        </w:rPr>
        <w:t xml:space="preserve"> » ноября 2015 г.</w:t>
      </w:r>
    </w:p>
    <w:p w:rsidR="00041E92" w:rsidRDefault="00041E92" w:rsidP="00041E92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041E92" w:rsidRDefault="001722EC" w:rsidP="00041E9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Администрация </w:t>
      </w:r>
      <w:proofErr w:type="spellStart"/>
      <w:r>
        <w:rPr>
          <w:rFonts w:ascii="Times New Roman" w:hAnsi="Times New Roman"/>
          <w:sz w:val="28"/>
          <w:szCs w:val="28"/>
        </w:rPr>
        <w:t>Большекосульского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Боготольского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</w:t>
      </w:r>
      <w:r w:rsidR="00063B19">
        <w:rPr>
          <w:rFonts w:ascii="Times New Roman" w:hAnsi="Times New Roman"/>
          <w:sz w:val="28"/>
          <w:szCs w:val="28"/>
        </w:rPr>
        <w:t>Красноярского края</w:t>
      </w:r>
      <w:r w:rsidR="00041E92">
        <w:rPr>
          <w:rFonts w:ascii="Times New Roman" w:hAnsi="Times New Roman"/>
          <w:sz w:val="28"/>
          <w:szCs w:val="28"/>
        </w:rPr>
        <w:t>,</w:t>
      </w:r>
      <w:r w:rsidR="00063B19">
        <w:rPr>
          <w:rFonts w:ascii="Times New Roman" w:hAnsi="Times New Roman"/>
          <w:sz w:val="28"/>
          <w:szCs w:val="28"/>
        </w:rPr>
        <w:t xml:space="preserve"> в лице главы администрации Харина Олега Сергеевича,</w:t>
      </w:r>
    </w:p>
    <w:p w:rsidR="00041E92" w:rsidRDefault="00041E92" w:rsidP="00041E92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действую</w:t>
      </w:r>
      <w:r w:rsidR="00986607">
        <w:rPr>
          <w:rFonts w:ascii="Times New Roman" w:hAnsi="Times New Roman"/>
          <w:sz w:val="28"/>
          <w:szCs w:val="28"/>
        </w:rPr>
        <w:t xml:space="preserve">щего на основании Устава  </w:t>
      </w:r>
      <w:proofErr w:type="spellStart"/>
      <w:r w:rsidR="00063B19">
        <w:rPr>
          <w:rFonts w:ascii="Times New Roman" w:hAnsi="Times New Roman"/>
          <w:sz w:val="28"/>
          <w:szCs w:val="28"/>
        </w:rPr>
        <w:t>Большекосульского</w:t>
      </w:r>
      <w:proofErr w:type="spellEnd"/>
      <w:r w:rsidR="00063B19">
        <w:rPr>
          <w:rFonts w:ascii="Times New Roman" w:hAnsi="Times New Roman"/>
          <w:sz w:val="28"/>
          <w:szCs w:val="28"/>
        </w:rPr>
        <w:t xml:space="preserve">  сельсовета</w:t>
      </w:r>
      <w:r>
        <w:rPr>
          <w:rFonts w:ascii="Times New Roman" w:hAnsi="Times New Roman"/>
          <w:sz w:val="28"/>
          <w:szCs w:val="28"/>
        </w:rPr>
        <w:t xml:space="preserve">, с одной стороны, и Администрация </w:t>
      </w:r>
      <w:proofErr w:type="spellStart"/>
      <w:r>
        <w:rPr>
          <w:rFonts w:ascii="Times New Roman" w:hAnsi="Times New Roman"/>
          <w:sz w:val="28"/>
          <w:szCs w:val="28"/>
        </w:rPr>
        <w:t>Боготольского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Красноярского края, действующая на основании Устава </w:t>
      </w:r>
      <w:proofErr w:type="spellStart"/>
      <w:r>
        <w:rPr>
          <w:rFonts w:ascii="Times New Roman" w:hAnsi="Times New Roman"/>
          <w:sz w:val="28"/>
          <w:szCs w:val="28"/>
        </w:rPr>
        <w:t>Боготольского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Красноярского края, с другой стороны, вместе именуемые «Стороны», руководствуясь пунктом 4 </w:t>
      </w:r>
      <w:hyperlink r:id="rId6" w:history="1">
        <w:r w:rsidRPr="00022E66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статьи 15</w:t>
        </w:r>
      </w:hyperlink>
      <w:r w:rsidRPr="00022E6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Федерального закона от 06.10.2003 № 131-ФЗ «Об общих принципах организации местного самоуправления в Российской Федерации», Решением </w:t>
      </w:r>
      <w:proofErr w:type="spellStart"/>
      <w:r>
        <w:rPr>
          <w:rFonts w:ascii="Times New Roman" w:hAnsi="Times New Roman"/>
          <w:sz w:val="28"/>
          <w:szCs w:val="28"/>
        </w:rPr>
        <w:t>Боготольского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районн</w:t>
      </w:r>
      <w:r w:rsidR="009317AC">
        <w:rPr>
          <w:rFonts w:ascii="Times New Roman" w:hAnsi="Times New Roman"/>
          <w:sz w:val="28"/>
          <w:szCs w:val="28"/>
        </w:rPr>
        <w:t xml:space="preserve">ого Совета депутатов от 03.11.2015 № 2 – 12 </w:t>
      </w:r>
      <w:r>
        <w:rPr>
          <w:rFonts w:ascii="Times New Roman" w:hAnsi="Times New Roman"/>
          <w:sz w:val="28"/>
          <w:szCs w:val="28"/>
        </w:rPr>
        <w:t xml:space="preserve"> «О приеме части</w:t>
      </w:r>
      <w:proofErr w:type="gramEnd"/>
      <w:r>
        <w:rPr>
          <w:rFonts w:ascii="Times New Roman" w:hAnsi="Times New Roman"/>
          <w:sz w:val="28"/>
          <w:szCs w:val="28"/>
        </w:rPr>
        <w:t xml:space="preserve"> полномочий</w:t>
      </w:r>
      <w:r w:rsidR="009E689F">
        <w:rPr>
          <w:rFonts w:ascii="Times New Roman" w:hAnsi="Times New Roman"/>
          <w:sz w:val="28"/>
          <w:szCs w:val="28"/>
        </w:rPr>
        <w:t xml:space="preserve"> по решению вопросов местного значения</w:t>
      </w:r>
      <w:r w:rsidR="001869C8">
        <w:rPr>
          <w:rFonts w:ascii="Times New Roman" w:hAnsi="Times New Roman"/>
          <w:sz w:val="28"/>
          <w:szCs w:val="28"/>
        </w:rPr>
        <w:t xml:space="preserve">», Решением </w:t>
      </w:r>
      <w:proofErr w:type="spellStart"/>
      <w:r w:rsidR="001869C8">
        <w:rPr>
          <w:rFonts w:ascii="Times New Roman" w:hAnsi="Times New Roman"/>
          <w:sz w:val="28"/>
          <w:szCs w:val="28"/>
        </w:rPr>
        <w:t>Большекосульского</w:t>
      </w:r>
      <w:proofErr w:type="spellEnd"/>
      <w:r w:rsidR="001869C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9317AC">
        <w:rPr>
          <w:rFonts w:ascii="Times New Roman" w:hAnsi="Times New Roman"/>
          <w:sz w:val="28"/>
          <w:szCs w:val="28"/>
        </w:rPr>
        <w:t>сельского Совета депутатов от  02.11.2015 №  3 - 14</w:t>
      </w:r>
      <w:r>
        <w:rPr>
          <w:rFonts w:ascii="Times New Roman" w:hAnsi="Times New Roman"/>
          <w:sz w:val="28"/>
          <w:szCs w:val="28"/>
        </w:rPr>
        <w:t xml:space="preserve"> «О передаче части</w:t>
      </w:r>
      <w:r w:rsidR="009E689F">
        <w:rPr>
          <w:rFonts w:ascii="Times New Roman" w:hAnsi="Times New Roman"/>
          <w:sz w:val="28"/>
          <w:szCs w:val="28"/>
        </w:rPr>
        <w:t xml:space="preserve"> полномочий по решению вопросов местного значения</w:t>
      </w:r>
      <w:r>
        <w:rPr>
          <w:rFonts w:ascii="Times New Roman" w:hAnsi="Times New Roman"/>
          <w:sz w:val="28"/>
          <w:szCs w:val="28"/>
        </w:rPr>
        <w:t>» для сотрудничества на договорной основе заключили настоящее Соглашение о нижеследующем:</w:t>
      </w:r>
    </w:p>
    <w:p w:rsidR="00041E92" w:rsidRDefault="00041E92" w:rsidP="00041E9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41E92" w:rsidRDefault="00041E92" w:rsidP="00041E92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Предмет Соглашения</w:t>
      </w:r>
    </w:p>
    <w:p w:rsidR="00041E92" w:rsidRDefault="00041E92" w:rsidP="00041E92">
      <w:pPr>
        <w:autoSpaceDE w:val="0"/>
        <w:autoSpaceDN w:val="0"/>
        <w:adjustRightInd w:val="0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041E92" w:rsidRPr="00E66A3D" w:rsidRDefault="00041E92" w:rsidP="00041E92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 В рамках вопросов местного значения </w:t>
      </w:r>
      <w:r w:rsidRPr="00E66A3D">
        <w:rPr>
          <w:rFonts w:ascii="Times New Roman" w:hAnsi="Times New Roman"/>
          <w:sz w:val="28"/>
          <w:szCs w:val="28"/>
        </w:rPr>
        <w:t>закрепляет передачу следующих полномочий:</w:t>
      </w:r>
    </w:p>
    <w:p w:rsidR="00041E92" w:rsidRDefault="00041E92" w:rsidP="00041E92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1E703A">
        <w:rPr>
          <w:rFonts w:ascii="Times New Roman" w:hAnsi="Times New Roman"/>
          <w:sz w:val="28"/>
          <w:szCs w:val="28"/>
        </w:rPr>
        <w:t xml:space="preserve">- организация в границах </w:t>
      </w:r>
      <w:r>
        <w:rPr>
          <w:rFonts w:ascii="Times New Roman" w:hAnsi="Times New Roman"/>
          <w:sz w:val="28"/>
          <w:szCs w:val="28"/>
        </w:rPr>
        <w:t xml:space="preserve">поселения </w:t>
      </w:r>
      <w:proofErr w:type="spellStart"/>
      <w:r w:rsidRPr="001E703A">
        <w:rPr>
          <w:rFonts w:ascii="Times New Roman" w:hAnsi="Times New Roman"/>
          <w:sz w:val="28"/>
          <w:szCs w:val="28"/>
        </w:rPr>
        <w:t>электор</w:t>
      </w:r>
      <w:proofErr w:type="gramStart"/>
      <w:r w:rsidRPr="001E703A">
        <w:rPr>
          <w:rFonts w:ascii="Times New Roman" w:hAnsi="Times New Roman"/>
          <w:sz w:val="28"/>
          <w:szCs w:val="28"/>
        </w:rPr>
        <w:t>о</w:t>
      </w:r>
      <w:proofErr w:type="spellEnd"/>
      <w:r w:rsidRPr="001E703A">
        <w:rPr>
          <w:rFonts w:ascii="Times New Roman" w:hAnsi="Times New Roman"/>
          <w:sz w:val="28"/>
          <w:szCs w:val="28"/>
        </w:rPr>
        <w:t>-</w:t>
      </w:r>
      <w:proofErr w:type="gramEnd"/>
      <w:r w:rsidRPr="001E703A">
        <w:rPr>
          <w:rFonts w:ascii="Times New Roman" w:hAnsi="Times New Roman"/>
          <w:sz w:val="28"/>
          <w:szCs w:val="28"/>
        </w:rPr>
        <w:t xml:space="preserve">, тепло- и водоснабжения населения, водоотведения, </w:t>
      </w:r>
      <w:r>
        <w:rPr>
          <w:rFonts w:ascii="Times New Roman" w:hAnsi="Times New Roman"/>
          <w:sz w:val="28"/>
          <w:szCs w:val="28"/>
        </w:rPr>
        <w:t>снабжения населения топливом, размещение муниципального заказа;</w:t>
      </w:r>
    </w:p>
    <w:p w:rsidR="003B792F" w:rsidRDefault="00041E92" w:rsidP="00041E92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A83720">
        <w:rPr>
          <w:rFonts w:ascii="Times New Roman" w:hAnsi="Times New Roman"/>
          <w:sz w:val="28"/>
          <w:szCs w:val="28"/>
        </w:rPr>
        <w:t xml:space="preserve">признание </w:t>
      </w:r>
      <w:r w:rsidRPr="005D497F">
        <w:rPr>
          <w:rFonts w:ascii="Times New Roman" w:hAnsi="Times New Roman"/>
          <w:sz w:val="28"/>
          <w:szCs w:val="28"/>
        </w:rPr>
        <w:t xml:space="preserve">граждан </w:t>
      </w:r>
      <w:proofErr w:type="gramStart"/>
      <w:r w:rsidR="00A83720">
        <w:rPr>
          <w:rFonts w:ascii="Times New Roman" w:hAnsi="Times New Roman"/>
          <w:sz w:val="28"/>
          <w:szCs w:val="28"/>
        </w:rPr>
        <w:t>малоимущими</w:t>
      </w:r>
      <w:proofErr w:type="gramEnd"/>
      <w:r w:rsidRPr="005D497F">
        <w:rPr>
          <w:rFonts w:ascii="Times New Roman" w:hAnsi="Times New Roman"/>
          <w:sz w:val="28"/>
          <w:szCs w:val="28"/>
        </w:rPr>
        <w:t>, организация строительства и содержания муниципального жилищного фонда, создание усло</w:t>
      </w:r>
      <w:r w:rsidR="003B792F">
        <w:rPr>
          <w:rFonts w:ascii="Times New Roman" w:hAnsi="Times New Roman"/>
          <w:sz w:val="28"/>
          <w:szCs w:val="28"/>
        </w:rPr>
        <w:t>вий для жилищного строительства;</w:t>
      </w:r>
      <w:r w:rsidRPr="005D497F">
        <w:rPr>
          <w:rFonts w:ascii="Times New Roman" w:hAnsi="Times New Roman"/>
          <w:sz w:val="28"/>
          <w:szCs w:val="28"/>
        </w:rPr>
        <w:t xml:space="preserve"> </w:t>
      </w:r>
    </w:p>
    <w:p w:rsidR="003B792F" w:rsidRDefault="003B792F" w:rsidP="00041E92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осуществление дорожной деятельности, обеспечение безопасности дорожного движения в границах поселения;</w:t>
      </w:r>
    </w:p>
    <w:p w:rsidR="003B792F" w:rsidRDefault="003B792F" w:rsidP="003B792F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8033F3">
        <w:rPr>
          <w:rFonts w:ascii="Times New Roman" w:hAnsi="Times New Roman"/>
          <w:sz w:val="28"/>
          <w:szCs w:val="28"/>
        </w:rPr>
        <w:t>обеспечение условий для развития на территории поселения физической культуры и массового спорта, организация проведения официальных физкультурно-оздоровительных и спортивных мероприятий поселения</w:t>
      </w:r>
      <w:r>
        <w:rPr>
          <w:rFonts w:ascii="Times New Roman" w:hAnsi="Times New Roman"/>
          <w:sz w:val="28"/>
          <w:szCs w:val="28"/>
        </w:rPr>
        <w:t>;</w:t>
      </w:r>
    </w:p>
    <w:p w:rsidR="003B792F" w:rsidRPr="005D497F" w:rsidRDefault="003B792F" w:rsidP="00041E92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5D497F">
        <w:rPr>
          <w:rFonts w:ascii="Times New Roman" w:hAnsi="Times New Roman"/>
          <w:sz w:val="28"/>
          <w:szCs w:val="28"/>
        </w:rPr>
        <w:t>осуществление муниципального жилищного контроля</w:t>
      </w:r>
      <w:r>
        <w:rPr>
          <w:rFonts w:ascii="Times New Roman" w:hAnsi="Times New Roman"/>
          <w:sz w:val="28"/>
          <w:szCs w:val="28"/>
        </w:rPr>
        <w:t>;</w:t>
      </w:r>
    </w:p>
    <w:p w:rsidR="003B792F" w:rsidRPr="003B792F" w:rsidRDefault="003B792F" w:rsidP="00041E92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3B792F">
        <w:rPr>
          <w:rFonts w:ascii="Times New Roman" w:hAnsi="Times New Roman"/>
          <w:sz w:val="28"/>
          <w:szCs w:val="28"/>
        </w:rPr>
        <w:t>- организация библиотечного обслуживания населения, комплектование и обеспечение сохранности библиотечных фондов библиотек поселения</w:t>
      </w:r>
      <w:r>
        <w:rPr>
          <w:rFonts w:ascii="Times New Roman" w:hAnsi="Times New Roman"/>
          <w:sz w:val="28"/>
          <w:szCs w:val="28"/>
        </w:rPr>
        <w:t>.</w:t>
      </w:r>
    </w:p>
    <w:p w:rsidR="00041E92" w:rsidRDefault="00041E92" w:rsidP="00041E92">
      <w:pPr>
        <w:autoSpaceDE w:val="0"/>
        <w:autoSpaceDN w:val="0"/>
        <w:adjustRightInd w:val="0"/>
        <w:jc w:val="both"/>
        <w:outlineLvl w:val="1"/>
        <w:rPr>
          <w:rFonts w:ascii="Times New Roman" w:hAnsi="Times New Roman"/>
          <w:iCs/>
          <w:sz w:val="28"/>
          <w:szCs w:val="28"/>
        </w:rPr>
      </w:pPr>
    </w:p>
    <w:p w:rsidR="003B792F" w:rsidRDefault="003B792F" w:rsidP="00041E92">
      <w:pPr>
        <w:autoSpaceDE w:val="0"/>
        <w:autoSpaceDN w:val="0"/>
        <w:adjustRightInd w:val="0"/>
        <w:jc w:val="both"/>
        <w:outlineLvl w:val="1"/>
        <w:rPr>
          <w:rFonts w:ascii="Times New Roman" w:hAnsi="Times New Roman"/>
          <w:iCs/>
          <w:sz w:val="28"/>
          <w:szCs w:val="28"/>
        </w:rPr>
      </w:pPr>
    </w:p>
    <w:p w:rsidR="003B792F" w:rsidRDefault="003B792F" w:rsidP="00041E92">
      <w:pPr>
        <w:autoSpaceDE w:val="0"/>
        <w:autoSpaceDN w:val="0"/>
        <w:adjustRightInd w:val="0"/>
        <w:jc w:val="both"/>
        <w:outlineLvl w:val="1"/>
        <w:rPr>
          <w:rFonts w:ascii="Times New Roman" w:hAnsi="Times New Roman"/>
          <w:iCs/>
          <w:sz w:val="28"/>
          <w:szCs w:val="28"/>
        </w:rPr>
      </w:pPr>
    </w:p>
    <w:p w:rsidR="000F04B7" w:rsidRDefault="000F04B7" w:rsidP="00041E92">
      <w:pPr>
        <w:autoSpaceDE w:val="0"/>
        <w:autoSpaceDN w:val="0"/>
        <w:adjustRightInd w:val="0"/>
        <w:jc w:val="both"/>
        <w:outlineLvl w:val="1"/>
        <w:rPr>
          <w:rFonts w:ascii="Times New Roman" w:hAnsi="Times New Roman"/>
          <w:iCs/>
          <w:sz w:val="28"/>
          <w:szCs w:val="28"/>
        </w:rPr>
      </w:pPr>
    </w:p>
    <w:p w:rsidR="00A83720" w:rsidRDefault="00A83720" w:rsidP="00041E92">
      <w:pPr>
        <w:autoSpaceDE w:val="0"/>
        <w:autoSpaceDN w:val="0"/>
        <w:adjustRightInd w:val="0"/>
        <w:jc w:val="both"/>
        <w:outlineLvl w:val="1"/>
        <w:rPr>
          <w:rFonts w:ascii="Times New Roman" w:hAnsi="Times New Roman"/>
          <w:iCs/>
          <w:sz w:val="28"/>
          <w:szCs w:val="28"/>
        </w:rPr>
      </w:pPr>
    </w:p>
    <w:p w:rsidR="00041E92" w:rsidRDefault="00041E92" w:rsidP="00041E92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2. Порядок определения ежегодного объема </w:t>
      </w:r>
    </w:p>
    <w:p w:rsidR="00041E92" w:rsidRDefault="00041E92" w:rsidP="00041E92">
      <w:pPr>
        <w:autoSpaceDE w:val="0"/>
        <w:autoSpaceDN w:val="0"/>
        <w:adjustRightInd w:val="0"/>
        <w:ind w:left="103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межбюджетных трансфертов</w:t>
      </w:r>
    </w:p>
    <w:p w:rsidR="00041E92" w:rsidRDefault="00041E92" w:rsidP="00041E9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41E92" w:rsidRDefault="00041E92" w:rsidP="00041E9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 Передача полномочий по предмету настоящего Соглашения осуществляется за счет межбюджетных трансфертов, предоставляемых ежегодно из бюджета поселения в бюджет района.</w:t>
      </w:r>
    </w:p>
    <w:p w:rsidR="00041E92" w:rsidRPr="00D20119" w:rsidRDefault="00041E92" w:rsidP="00041E9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2.2. Ежегодный объем межбюджетных трансфертов, предоставляемых администрацией поселения для осуществления полномочий, установленных пунктом 1.1 настоящего Соглашения, устанавливается в соответствии с </w:t>
      </w:r>
      <w:r w:rsidRPr="00D20119">
        <w:rPr>
          <w:rFonts w:ascii="Times New Roman" w:hAnsi="Times New Roman"/>
          <w:sz w:val="28"/>
          <w:szCs w:val="28"/>
        </w:rPr>
        <w:t>Порядком расчета межбюджетных трансфертов (согласно приложению).</w:t>
      </w:r>
    </w:p>
    <w:p w:rsidR="00041E92" w:rsidRDefault="00041E92" w:rsidP="00041E9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2.3. Межбюджетные трансферты, предоставляемые для осуществления полномочий, перечисляются </w:t>
      </w:r>
      <w:r w:rsidRPr="00D20119">
        <w:rPr>
          <w:rFonts w:ascii="Times New Roman" w:hAnsi="Times New Roman"/>
          <w:sz w:val="28"/>
          <w:szCs w:val="28"/>
        </w:rPr>
        <w:t>ежемесячно.</w:t>
      </w:r>
    </w:p>
    <w:p w:rsidR="00041E92" w:rsidRDefault="00041E92" w:rsidP="00041E9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2.4. Формирование, перечисление и учет межбюджетных трансфертов, предоставляемых из бюджета поселения бюджету района на реализацию полномочий, указанных в </w:t>
      </w:r>
      <w:hyperlink r:id="rId7" w:history="1">
        <w:r w:rsidRPr="00D20119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пункте 1.1</w:t>
        </w:r>
      </w:hyperlink>
      <w:r>
        <w:rPr>
          <w:rFonts w:ascii="Times New Roman" w:hAnsi="Times New Roman"/>
          <w:sz w:val="28"/>
          <w:szCs w:val="28"/>
        </w:rPr>
        <w:t xml:space="preserve"> настоящего Соглашения, осуществляется в соответствии с бюджетным законодательством Российской Федерации.</w:t>
      </w:r>
    </w:p>
    <w:p w:rsidR="00041E92" w:rsidRDefault="00041E92" w:rsidP="00041E92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Права и обязанности сторон</w:t>
      </w:r>
    </w:p>
    <w:p w:rsidR="00041E92" w:rsidRDefault="00041E92" w:rsidP="00041E9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6D77EF" w:rsidRPr="006D77EF" w:rsidRDefault="00041E92" w:rsidP="006D77EF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 </w:t>
      </w:r>
      <w:r w:rsidR="006D77EF" w:rsidRPr="006D77EF">
        <w:rPr>
          <w:rFonts w:ascii="Times New Roman" w:hAnsi="Times New Roman"/>
          <w:sz w:val="28"/>
          <w:szCs w:val="28"/>
        </w:rPr>
        <w:t xml:space="preserve">Права и обязанности администрации </w:t>
      </w:r>
      <w:proofErr w:type="spellStart"/>
      <w:r w:rsidR="006D77EF" w:rsidRPr="006D77EF">
        <w:rPr>
          <w:rFonts w:ascii="Times New Roman" w:hAnsi="Times New Roman"/>
          <w:sz w:val="28"/>
          <w:szCs w:val="28"/>
        </w:rPr>
        <w:t>Боготольского</w:t>
      </w:r>
      <w:proofErr w:type="spellEnd"/>
      <w:r w:rsidR="006D77EF" w:rsidRPr="006D77EF">
        <w:rPr>
          <w:rFonts w:ascii="Times New Roman" w:hAnsi="Times New Roman"/>
          <w:sz w:val="28"/>
          <w:szCs w:val="28"/>
        </w:rPr>
        <w:t xml:space="preserve">  района:</w:t>
      </w:r>
    </w:p>
    <w:p w:rsidR="006D77EF" w:rsidRPr="006D77EF" w:rsidRDefault="006D77EF" w:rsidP="006D77EF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6D77EF">
        <w:rPr>
          <w:rFonts w:ascii="Times New Roman" w:hAnsi="Times New Roman"/>
          <w:sz w:val="28"/>
          <w:szCs w:val="28"/>
        </w:rPr>
        <w:t xml:space="preserve">.1.1. Администрация </w:t>
      </w:r>
      <w:proofErr w:type="spellStart"/>
      <w:r w:rsidRPr="006D77EF">
        <w:rPr>
          <w:rFonts w:ascii="Times New Roman" w:hAnsi="Times New Roman"/>
          <w:sz w:val="28"/>
          <w:szCs w:val="28"/>
        </w:rPr>
        <w:t>Боготольского</w:t>
      </w:r>
      <w:proofErr w:type="spellEnd"/>
      <w:r w:rsidRPr="006D77EF">
        <w:rPr>
          <w:rFonts w:ascii="Times New Roman" w:hAnsi="Times New Roman"/>
          <w:sz w:val="28"/>
          <w:szCs w:val="28"/>
        </w:rPr>
        <w:t xml:space="preserve">  района вправе:</w:t>
      </w:r>
    </w:p>
    <w:p w:rsidR="006D77EF" w:rsidRPr="006D77EF" w:rsidRDefault="006D77EF" w:rsidP="006D77EF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6D77EF">
        <w:rPr>
          <w:rFonts w:ascii="Times New Roman" w:hAnsi="Times New Roman"/>
          <w:sz w:val="28"/>
          <w:szCs w:val="28"/>
        </w:rPr>
        <w:t xml:space="preserve">- требовать </w:t>
      </w:r>
      <w:proofErr w:type="gramStart"/>
      <w:r w:rsidRPr="006D77EF">
        <w:rPr>
          <w:rFonts w:ascii="Times New Roman" w:hAnsi="Times New Roman"/>
          <w:sz w:val="28"/>
          <w:szCs w:val="28"/>
        </w:rPr>
        <w:t>от поселений перечисления объема иных межбюджетных трансфертов на осуществление переданных полномочий в соответствии с Приложениями  к настоящему соглашению</w:t>
      </w:r>
      <w:proofErr w:type="gramEnd"/>
      <w:r w:rsidRPr="006D77EF">
        <w:rPr>
          <w:rFonts w:ascii="Times New Roman" w:hAnsi="Times New Roman"/>
          <w:sz w:val="28"/>
          <w:szCs w:val="28"/>
        </w:rPr>
        <w:t>;</w:t>
      </w:r>
    </w:p>
    <w:p w:rsidR="006D77EF" w:rsidRPr="006D77EF" w:rsidRDefault="006D77EF" w:rsidP="006D77EF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6D77EF">
        <w:rPr>
          <w:rFonts w:ascii="Times New Roman" w:hAnsi="Times New Roman"/>
          <w:sz w:val="28"/>
          <w:szCs w:val="28"/>
        </w:rPr>
        <w:t>- требовать пересмотра Порядка определения ежегодного объема иных межбюджетных трансфертов, необходимых для осуществления передаваемых полномочий, при пролонгации настоящего соглашения на следующий год в случае существенного изменения обстоятельств, влияющих на определение размера объема иных межбюджетных трансфертов.</w:t>
      </w:r>
    </w:p>
    <w:p w:rsidR="006D77EF" w:rsidRPr="006D77EF" w:rsidRDefault="006D77EF" w:rsidP="006D77EF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3</w:t>
      </w:r>
      <w:r w:rsidRPr="006D77EF">
        <w:rPr>
          <w:rFonts w:ascii="Times New Roman" w:hAnsi="Times New Roman"/>
          <w:sz w:val="28"/>
          <w:szCs w:val="28"/>
        </w:rPr>
        <w:t xml:space="preserve">.1.2. Администрация </w:t>
      </w:r>
      <w:proofErr w:type="spellStart"/>
      <w:r w:rsidRPr="006D77EF">
        <w:rPr>
          <w:rFonts w:ascii="Times New Roman" w:hAnsi="Times New Roman"/>
          <w:sz w:val="28"/>
          <w:szCs w:val="28"/>
        </w:rPr>
        <w:t>Боготольского</w:t>
      </w:r>
      <w:proofErr w:type="spellEnd"/>
      <w:r w:rsidRPr="006D77EF">
        <w:rPr>
          <w:rFonts w:ascii="Times New Roman" w:hAnsi="Times New Roman"/>
          <w:sz w:val="28"/>
          <w:szCs w:val="28"/>
        </w:rPr>
        <w:t xml:space="preserve">  района обязана:</w:t>
      </w:r>
    </w:p>
    <w:p w:rsidR="006D77EF" w:rsidRPr="006D77EF" w:rsidRDefault="006D77EF" w:rsidP="006D77EF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6D77EF">
        <w:rPr>
          <w:rFonts w:ascii="Times New Roman" w:hAnsi="Times New Roman"/>
          <w:sz w:val="28"/>
          <w:szCs w:val="28"/>
        </w:rPr>
        <w:t>- надлежащим образом осуществлять переданные ему настоящим соглашением полномочия по решению вопросов местного значения;</w:t>
      </w:r>
    </w:p>
    <w:p w:rsidR="006D77EF" w:rsidRPr="006D77EF" w:rsidRDefault="006D77EF" w:rsidP="006D77EF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6D77EF">
        <w:rPr>
          <w:rFonts w:ascii="Times New Roman" w:hAnsi="Times New Roman"/>
          <w:sz w:val="28"/>
          <w:szCs w:val="28"/>
        </w:rPr>
        <w:t>- расходовать объемы иных межбюджетных трансфертов, передаваемые из бюджета поселений в бюджет муниципального района на осуществление переданных полномочий, строго в соответствии с целевым назначением.</w:t>
      </w:r>
    </w:p>
    <w:p w:rsidR="006D77EF" w:rsidRDefault="006D77EF" w:rsidP="006D77EF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:rsidR="006D77EF" w:rsidRPr="006D77EF" w:rsidRDefault="006D77EF" w:rsidP="006D77EF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6D77EF">
        <w:rPr>
          <w:rFonts w:ascii="Times New Roman" w:hAnsi="Times New Roman"/>
          <w:sz w:val="28"/>
          <w:szCs w:val="28"/>
        </w:rPr>
        <w:t>.2. Права и обя</w:t>
      </w:r>
      <w:r w:rsidR="001869C8">
        <w:rPr>
          <w:rFonts w:ascii="Times New Roman" w:hAnsi="Times New Roman"/>
          <w:sz w:val="28"/>
          <w:szCs w:val="28"/>
        </w:rPr>
        <w:t xml:space="preserve">занности   </w:t>
      </w:r>
      <w:proofErr w:type="spellStart"/>
      <w:r w:rsidR="001869C8">
        <w:rPr>
          <w:rFonts w:ascii="Times New Roman" w:hAnsi="Times New Roman"/>
          <w:sz w:val="28"/>
          <w:szCs w:val="28"/>
        </w:rPr>
        <w:t>Большекосульского</w:t>
      </w:r>
      <w:proofErr w:type="spellEnd"/>
      <w:r w:rsidR="001869C8">
        <w:rPr>
          <w:rFonts w:ascii="Times New Roman" w:hAnsi="Times New Roman"/>
          <w:sz w:val="28"/>
          <w:szCs w:val="28"/>
        </w:rPr>
        <w:t xml:space="preserve">  </w:t>
      </w:r>
      <w:r w:rsidRPr="006D77EF">
        <w:rPr>
          <w:rFonts w:ascii="Times New Roman" w:hAnsi="Times New Roman"/>
          <w:sz w:val="28"/>
          <w:szCs w:val="28"/>
        </w:rPr>
        <w:t>сельсовета.</w:t>
      </w:r>
    </w:p>
    <w:p w:rsidR="006D77EF" w:rsidRPr="006D77EF" w:rsidRDefault="006D77EF" w:rsidP="006D77EF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1869C8">
        <w:rPr>
          <w:rFonts w:ascii="Times New Roman" w:hAnsi="Times New Roman"/>
          <w:sz w:val="28"/>
          <w:szCs w:val="28"/>
        </w:rPr>
        <w:t xml:space="preserve">.2.1.  </w:t>
      </w:r>
      <w:proofErr w:type="spellStart"/>
      <w:r w:rsidR="001869C8">
        <w:rPr>
          <w:rFonts w:ascii="Times New Roman" w:hAnsi="Times New Roman"/>
          <w:sz w:val="28"/>
          <w:szCs w:val="28"/>
        </w:rPr>
        <w:t>Большекосульский</w:t>
      </w:r>
      <w:proofErr w:type="spellEnd"/>
      <w:r w:rsidR="001869C8">
        <w:rPr>
          <w:rFonts w:ascii="Times New Roman" w:hAnsi="Times New Roman"/>
          <w:sz w:val="28"/>
          <w:szCs w:val="28"/>
        </w:rPr>
        <w:t xml:space="preserve"> </w:t>
      </w:r>
      <w:r w:rsidRPr="006D77EF">
        <w:rPr>
          <w:rFonts w:ascii="Times New Roman" w:hAnsi="Times New Roman"/>
          <w:sz w:val="28"/>
          <w:szCs w:val="28"/>
        </w:rPr>
        <w:t>сельсовет вправе:</w:t>
      </w:r>
    </w:p>
    <w:p w:rsidR="006D77EF" w:rsidRPr="006D77EF" w:rsidRDefault="006D77EF" w:rsidP="006D77EF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6D77EF">
        <w:rPr>
          <w:rFonts w:ascii="Times New Roman" w:hAnsi="Times New Roman"/>
          <w:sz w:val="28"/>
          <w:szCs w:val="28"/>
        </w:rPr>
        <w:t>- требовать от муниципального района надлежащего осуществления переданных ему полномочий по решению вопросов местного значения;</w:t>
      </w:r>
    </w:p>
    <w:p w:rsidR="006D77EF" w:rsidRPr="006D77EF" w:rsidRDefault="006D77EF" w:rsidP="006D77EF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6D77EF">
        <w:rPr>
          <w:rFonts w:ascii="Times New Roman" w:hAnsi="Times New Roman"/>
          <w:sz w:val="28"/>
          <w:szCs w:val="28"/>
        </w:rPr>
        <w:t xml:space="preserve">- осуществлять </w:t>
      </w:r>
      <w:proofErr w:type="gramStart"/>
      <w:r w:rsidRPr="006D77EF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6D77EF">
        <w:rPr>
          <w:rFonts w:ascii="Times New Roman" w:hAnsi="Times New Roman"/>
          <w:sz w:val="28"/>
          <w:szCs w:val="28"/>
        </w:rPr>
        <w:t xml:space="preserve"> осуществлением переданных полномочий и целевым расходованием финансовых средств, переданных на их осуществление;</w:t>
      </w:r>
    </w:p>
    <w:p w:rsidR="006D77EF" w:rsidRPr="006D77EF" w:rsidRDefault="006D77EF" w:rsidP="006D77EF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6D77EF">
        <w:rPr>
          <w:rFonts w:ascii="Times New Roman" w:hAnsi="Times New Roman"/>
          <w:sz w:val="28"/>
          <w:szCs w:val="28"/>
        </w:rPr>
        <w:lastRenderedPageBreak/>
        <w:t>- требовать пересмотра Порядка определения ежегодного объема иных межбюджетных трансфертов, необходимых для осуществления передаваемых полномочий, при пролонгации настоящего соглашения на следующий год в случае существенного изменения обстоятельств, влияющих на определение размера объема иных межбюджетных трансфертов.</w:t>
      </w:r>
    </w:p>
    <w:p w:rsidR="006D77EF" w:rsidRPr="006D77EF" w:rsidRDefault="006D77EF" w:rsidP="006D77EF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D20812">
        <w:rPr>
          <w:rFonts w:ascii="Times New Roman" w:hAnsi="Times New Roman"/>
          <w:sz w:val="28"/>
          <w:szCs w:val="28"/>
        </w:rPr>
        <w:t xml:space="preserve">.2.2.  </w:t>
      </w:r>
      <w:proofErr w:type="spellStart"/>
      <w:r w:rsidR="00D20812">
        <w:rPr>
          <w:rFonts w:ascii="Times New Roman" w:hAnsi="Times New Roman"/>
          <w:sz w:val="28"/>
          <w:szCs w:val="28"/>
        </w:rPr>
        <w:t>Большекосульский</w:t>
      </w:r>
      <w:proofErr w:type="spellEnd"/>
      <w:r w:rsidR="00D20812">
        <w:rPr>
          <w:rFonts w:ascii="Times New Roman" w:hAnsi="Times New Roman"/>
          <w:sz w:val="28"/>
          <w:szCs w:val="28"/>
        </w:rPr>
        <w:t xml:space="preserve">  </w:t>
      </w:r>
      <w:r w:rsidRPr="006D77EF">
        <w:rPr>
          <w:rFonts w:ascii="Times New Roman" w:hAnsi="Times New Roman"/>
          <w:sz w:val="28"/>
          <w:szCs w:val="28"/>
        </w:rPr>
        <w:t>сельсовет обязан:</w:t>
      </w:r>
    </w:p>
    <w:p w:rsidR="006D77EF" w:rsidRPr="006D77EF" w:rsidRDefault="006D77EF" w:rsidP="006D77EF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6D77EF">
        <w:rPr>
          <w:rFonts w:ascii="Times New Roman" w:hAnsi="Times New Roman"/>
          <w:sz w:val="28"/>
          <w:szCs w:val="28"/>
        </w:rPr>
        <w:t>- ежемесячно, в срок до 5 числа текущего месяца,  передавать финансовые средства на осуществление переданных полномочий равными долями от годового объема иных межбюджетных трансфертов, указанных в Приложениях  к настоящему соглашению.</w:t>
      </w:r>
    </w:p>
    <w:p w:rsidR="00041E92" w:rsidRDefault="00041E92" w:rsidP="00041E9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41E92" w:rsidRDefault="00041E92" w:rsidP="00041E92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 полномочий</w:t>
      </w:r>
    </w:p>
    <w:p w:rsidR="00041E92" w:rsidRDefault="00041E92" w:rsidP="00041E92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041E92" w:rsidRDefault="00041E92" w:rsidP="00041E92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4.1.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Администрацией района полномочий, предусмотренных </w:t>
      </w:r>
      <w:r w:rsidRPr="00001082">
        <w:rPr>
          <w:rFonts w:ascii="Times New Roman" w:hAnsi="Times New Roman"/>
          <w:sz w:val="28"/>
          <w:szCs w:val="28"/>
        </w:rPr>
        <w:t xml:space="preserve">в </w:t>
      </w:r>
      <w:hyperlink r:id="rId8" w:history="1">
        <w:r w:rsidRPr="00001082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разделе 1</w:t>
        </w:r>
      </w:hyperlink>
      <w:r>
        <w:rPr>
          <w:rFonts w:ascii="Times New Roman" w:hAnsi="Times New Roman"/>
          <w:sz w:val="28"/>
          <w:szCs w:val="28"/>
        </w:rPr>
        <w:t xml:space="preserve"> настоящего Соглашения, осуществляется путем предоставления населению квартальных и годовых отчетов об осуществлении полномочий, использовании межбюджетных трансфертов.</w:t>
      </w:r>
    </w:p>
    <w:p w:rsidR="00041E92" w:rsidRDefault="00041E92" w:rsidP="00041E92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4.2. Форма отчетов и порядок их предоставления устанавливаются правовыми актами А</w:t>
      </w:r>
      <w:r w:rsidR="00D20812">
        <w:rPr>
          <w:rFonts w:ascii="Times New Roman" w:hAnsi="Times New Roman"/>
          <w:sz w:val="28"/>
          <w:szCs w:val="28"/>
        </w:rPr>
        <w:t xml:space="preserve">дминистрацией </w:t>
      </w:r>
      <w:proofErr w:type="spellStart"/>
      <w:r w:rsidR="00D20812">
        <w:rPr>
          <w:rFonts w:ascii="Times New Roman" w:hAnsi="Times New Roman"/>
          <w:sz w:val="28"/>
          <w:szCs w:val="28"/>
        </w:rPr>
        <w:t>Большекосульского</w:t>
      </w:r>
      <w:proofErr w:type="spellEnd"/>
      <w:r w:rsidR="00D2081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сельсовета и согласовываются с Администрацией района.</w:t>
      </w:r>
    </w:p>
    <w:p w:rsidR="00041E92" w:rsidRDefault="00041E92" w:rsidP="00041E92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4.3. </w:t>
      </w:r>
      <w:r w:rsidR="00D20812">
        <w:rPr>
          <w:rFonts w:ascii="Times New Roman" w:hAnsi="Times New Roman"/>
          <w:sz w:val="28"/>
          <w:szCs w:val="28"/>
        </w:rPr>
        <w:t xml:space="preserve">Администрация </w:t>
      </w:r>
      <w:proofErr w:type="spellStart"/>
      <w:r w:rsidR="00D20812">
        <w:rPr>
          <w:rFonts w:ascii="Times New Roman" w:hAnsi="Times New Roman"/>
          <w:sz w:val="28"/>
          <w:szCs w:val="28"/>
        </w:rPr>
        <w:t>Большекосульского</w:t>
      </w:r>
      <w:proofErr w:type="spellEnd"/>
      <w:r w:rsidR="00D2081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сельсовета вправе осуществлять проверки исполнения переданных полномочий, запрашивать у Администрации района необходимую дополнительную информацию. Администрация района по мотивированному запросу Адм</w:t>
      </w:r>
      <w:r w:rsidR="00D20812">
        <w:rPr>
          <w:rFonts w:ascii="Times New Roman" w:hAnsi="Times New Roman"/>
          <w:sz w:val="28"/>
          <w:szCs w:val="28"/>
        </w:rPr>
        <w:t xml:space="preserve">инистрации </w:t>
      </w:r>
      <w:proofErr w:type="spellStart"/>
      <w:r w:rsidR="00D20812">
        <w:rPr>
          <w:rFonts w:ascii="Times New Roman" w:hAnsi="Times New Roman"/>
          <w:sz w:val="28"/>
          <w:szCs w:val="28"/>
        </w:rPr>
        <w:t>Большекосульского</w:t>
      </w:r>
      <w:proofErr w:type="spellEnd"/>
      <w:r w:rsidR="00D2081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сельсовета обязана предоставить запрашиваемую информацию.</w:t>
      </w:r>
    </w:p>
    <w:p w:rsidR="00041E92" w:rsidRDefault="00041E92" w:rsidP="00041E92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041E92" w:rsidRDefault="00041E92" w:rsidP="00041E92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Срок действия Соглашения</w:t>
      </w:r>
    </w:p>
    <w:p w:rsidR="00041E92" w:rsidRDefault="00041E92" w:rsidP="00041E92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041E92" w:rsidRPr="00E85826" w:rsidRDefault="00041E92" w:rsidP="00041E9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5.1. Настоящее Соглашение вступает в силу со дня подписания и действует в течение </w:t>
      </w:r>
      <w:r w:rsidRPr="00E85826">
        <w:rPr>
          <w:rFonts w:ascii="Times New Roman" w:hAnsi="Times New Roman"/>
          <w:sz w:val="28"/>
          <w:szCs w:val="28"/>
        </w:rPr>
        <w:t>одного календарного года.</w:t>
      </w:r>
    </w:p>
    <w:p w:rsidR="00041E92" w:rsidRDefault="00041E92" w:rsidP="00041E9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41E92" w:rsidRDefault="00041E92" w:rsidP="00041E92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Основание, порядок прекращения действия Соглашения. </w:t>
      </w:r>
    </w:p>
    <w:p w:rsidR="00041E92" w:rsidRDefault="00041E92" w:rsidP="00041E92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Ответственность сторон</w:t>
      </w:r>
    </w:p>
    <w:p w:rsidR="00041E92" w:rsidRDefault="00041E92" w:rsidP="00041E92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041E92" w:rsidRDefault="00041E92" w:rsidP="00041E9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6.1. Основаниями для одностороннего расторжения Соглашения со стороны Админис</w:t>
      </w:r>
      <w:r w:rsidR="00D20812">
        <w:rPr>
          <w:rFonts w:ascii="Times New Roman" w:hAnsi="Times New Roman"/>
          <w:sz w:val="28"/>
          <w:szCs w:val="28"/>
        </w:rPr>
        <w:t xml:space="preserve">трации  </w:t>
      </w:r>
      <w:proofErr w:type="spellStart"/>
      <w:r w:rsidR="00D20812">
        <w:rPr>
          <w:rFonts w:ascii="Times New Roman" w:hAnsi="Times New Roman"/>
          <w:sz w:val="28"/>
          <w:szCs w:val="28"/>
        </w:rPr>
        <w:t>Большекосульского</w:t>
      </w:r>
      <w:proofErr w:type="spellEnd"/>
      <w:r w:rsidR="00D2081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сельсовета являются:</w:t>
      </w:r>
    </w:p>
    <w:p w:rsidR="00041E92" w:rsidRDefault="00041E92" w:rsidP="00041E9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6.1.1. Установление факта ненадлежащего осуществления Администрацией района переданных ему полномочий.</w:t>
      </w:r>
    </w:p>
    <w:p w:rsidR="00041E92" w:rsidRDefault="00041E92" w:rsidP="00041E9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6.1.2. Установление </w:t>
      </w:r>
      <w:r w:rsidRPr="00E85826">
        <w:rPr>
          <w:rFonts w:ascii="Times New Roman" w:hAnsi="Times New Roman"/>
          <w:sz w:val="28"/>
          <w:szCs w:val="28"/>
        </w:rPr>
        <w:t xml:space="preserve">Администрацией </w:t>
      </w:r>
      <w:proofErr w:type="spellStart"/>
      <w:r w:rsidR="00D20812">
        <w:rPr>
          <w:rFonts w:ascii="Times New Roman" w:hAnsi="Times New Roman"/>
          <w:sz w:val="28"/>
          <w:szCs w:val="28"/>
        </w:rPr>
        <w:t>Большекосульского</w:t>
      </w:r>
      <w:proofErr w:type="spellEnd"/>
      <w:r w:rsidR="00D2081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сельсовета факта нецелевого использования Администрацией района межбюджетных трансфертов.</w:t>
      </w:r>
    </w:p>
    <w:p w:rsidR="00041E92" w:rsidRDefault="00041E92" w:rsidP="00041E9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6.2. Администрация района несет ответственность за осуществление переданных ей полномочий в той мере, в какой эти полномочия обеспечены финансовыми средствами.</w:t>
      </w:r>
    </w:p>
    <w:p w:rsidR="00041E92" w:rsidRPr="00B239C9" w:rsidRDefault="00041E92" w:rsidP="00041E92">
      <w:pPr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05E8">
        <w:rPr>
          <w:rFonts w:ascii="Times New Roman" w:hAnsi="Times New Roman"/>
          <w:sz w:val="28"/>
          <w:szCs w:val="28"/>
        </w:rPr>
        <w:lastRenderedPageBreak/>
        <w:t>6.3. В случае неисполнения Адми</w:t>
      </w:r>
      <w:r w:rsidR="00D20812">
        <w:rPr>
          <w:rFonts w:ascii="Times New Roman" w:hAnsi="Times New Roman"/>
          <w:sz w:val="28"/>
          <w:szCs w:val="28"/>
        </w:rPr>
        <w:t xml:space="preserve">нистрацией  </w:t>
      </w:r>
      <w:proofErr w:type="spellStart"/>
      <w:r w:rsidR="00D20812">
        <w:rPr>
          <w:rFonts w:ascii="Times New Roman" w:hAnsi="Times New Roman"/>
          <w:sz w:val="28"/>
          <w:szCs w:val="28"/>
        </w:rPr>
        <w:t>Большекосульского</w:t>
      </w:r>
      <w:proofErr w:type="spellEnd"/>
      <w:r w:rsidR="00D20812">
        <w:rPr>
          <w:rFonts w:ascii="Times New Roman" w:hAnsi="Times New Roman"/>
          <w:sz w:val="28"/>
          <w:szCs w:val="28"/>
        </w:rPr>
        <w:t xml:space="preserve"> </w:t>
      </w:r>
      <w:r w:rsidRPr="001505E8">
        <w:rPr>
          <w:rFonts w:ascii="Times New Roman" w:hAnsi="Times New Roman"/>
          <w:sz w:val="28"/>
          <w:szCs w:val="28"/>
        </w:rPr>
        <w:t xml:space="preserve"> сельсовета вытекающих из настоящего Соглашения обязательств по финансированию осуществления Администрацией района переданных полномочий, Адми</w:t>
      </w:r>
      <w:r w:rsidR="00D20812">
        <w:rPr>
          <w:rFonts w:ascii="Times New Roman" w:hAnsi="Times New Roman"/>
          <w:sz w:val="28"/>
          <w:szCs w:val="28"/>
        </w:rPr>
        <w:t xml:space="preserve">нистрация </w:t>
      </w:r>
      <w:proofErr w:type="spellStart"/>
      <w:r w:rsidR="00D20812">
        <w:rPr>
          <w:rFonts w:ascii="Times New Roman" w:hAnsi="Times New Roman"/>
          <w:sz w:val="28"/>
          <w:szCs w:val="28"/>
        </w:rPr>
        <w:t>Большекосульского</w:t>
      </w:r>
      <w:proofErr w:type="spellEnd"/>
      <w:r w:rsidR="00D20812">
        <w:rPr>
          <w:rFonts w:ascii="Times New Roman" w:hAnsi="Times New Roman"/>
          <w:sz w:val="28"/>
          <w:szCs w:val="28"/>
        </w:rPr>
        <w:t xml:space="preserve"> </w:t>
      </w:r>
      <w:r w:rsidRPr="001505E8">
        <w:rPr>
          <w:rFonts w:ascii="Times New Roman" w:hAnsi="Times New Roman"/>
          <w:sz w:val="28"/>
          <w:szCs w:val="28"/>
        </w:rPr>
        <w:t xml:space="preserve"> сельсовета </w:t>
      </w:r>
      <w:r w:rsidRPr="001505E8">
        <w:rPr>
          <w:rFonts w:ascii="Times New Roman" w:eastAsia="Times New Roman" w:hAnsi="Times New Roman"/>
          <w:sz w:val="28"/>
          <w:szCs w:val="28"/>
          <w:lang w:eastAsia="ru-RU"/>
        </w:rPr>
        <w:t>уплачивает пени в размере одной трехсотой действующей ставки рефинансирования Центрального Банка РФ, от суммы предусмотренной настоящим Соглашением на исполнение полномочий.</w:t>
      </w:r>
    </w:p>
    <w:p w:rsidR="00041E92" w:rsidRDefault="00041E92" w:rsidP="00041E9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6.4. В случае неисполнения Адм</w:t>
      </w:r>
      <w:r w:rsidR="00D20812">
        <w:rPr>
          <w:rFonts w:ascii="Times New Roman" w:hAnsi="Times New Roman"/>
          <w:sz w:val="28"/>
          <w:szCs w:val="28"/>
        </w:rPr>
        <w:t xml:space="preserve">инистрацией </w:t>
      </w:r>
      <w:proofErr w:type="spellStart"/>
      <w:r w:rsidR="00D20812">
        <w:rPr>
          <w:rFonts w:ascii="Times New Roman" w:hAnsi="Times New Roman"/>
          <w:sz w:val="28"/>
          <w:szCs w:val="28"/>
        </w:rPr>
        <w:t>Большекосульского</w:t>
      </w:r>
      <w:proofErr w:type="spellEnd"/>
      <w:r w:rsidR="00D2081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сельсовета вытекающих из настоящего Соглашения обязательств по финансированию осуществления Администрации района переданных полномочий в течение 3 месяцев с момента последнего перечисления, район вправе требовать расторжения данного Соглашения.</w:t>
      </w:r>
    </w:p>
    <w:p w:rsidR="00041E92" w:rsidRDefault="00041E92" w:rsidP="00041E92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6.5. Расторжение Соглашения влечет за собой возврат перечисленных межбюджетных трансфертов, за вычетом фактических расходов, подтвержде</w:t>
      </w:r>
      <w:r w:rsidR="00906DAA">
        <w:rPr>
          <w:rFonts w:ascii="Times New Roman" w:hAnsi="Times New Roman"/>
          <w:sz w:val="28"/>
          <w:szCs w:val="28"/>
        </w:rPr>
        <w:t>нных документально, в срок ____5</w:t>
      </w:r>
      <w:r>
        <w:rPr>
          <w:rFonts w:ascii="Times New Roman" w:hAnsi="Times New Roman"/>
          <w:sz w:val="28"/>
          <w:szCs w:val="28"/>
        </w:rPr>
        <w:t>__ с момента получения письменного уведомления о расторжении Соглашения.</w:t>
      </w:r>
    </w:p>
    <w:p w:rsidR="00041E92" w:rsidRDefault="00041E92" w:rsidP="00041E92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1505E8">
        <w:rPr>
          <w:rFonts w:ascii="Times New Roman" w:hAnsi="Times New Roman"/>
          <w:sz w:val="28"/>
          <w:szCs w:val="28"/>
        </w:rPr>
        <w:t>6.6. Несвоевременный возврат перечисленных межбюджетных трансфертов влечет за собой уплату пеней в размере одной трехсотой действующей ставки рефинансирования Центрального Банка Российской Федерации за каждый день просрочки.</w:t>
      </w:r>
    </w:p>
    <w:p w:rsidR="00041E92" w:rsidRDefault="00041E92" w:rsidP="00041E92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6.7. За неисполнение или ненадлежащее исполнение переданных   полномочий Администрация района и Ад</w:t>
      </w:r>
      <w:r w:rsidR="005958A5">
        <w:rPr>
          <w:rFonts w:ascii="Times New Roman" w:hAnsi="Times New Roman"/>
          <w:sz w:val="28"/>
          <w:szCs w:val="28"/>
        </w:rPr>
        <w:t xml:space="preserve">министрация </w:t>
      </w:r>
      <w:proofErr w:type="spellStart"/>
      <w:r w:rsidR="005958A5">
        <w:rPr>
          <w:rFonts w:ascii="Times New Roman" w:hAnsi="Times New Roman"/>
          <w:sz w:val="28"/>
          <w:szCs w:val="28"/>
        </w:rPr>
        <w:t>Большекосульского</w:t>
      </w:r>
      <w:proofErr w:type="spellEnd"/>
      <w:r w:rsidR="005958A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сельсовета и их должностные лица несут ответственность, </w:t>
      </w:r>
      <w:r w:rsidRPr="00B239C9">
        <w:rPr>
          <w:rFonts w:ascii="Times New Roman" w:hAnsi="Times New Roman"/>
          <w:sz w:val="28"/>
          <w:szCs w:val="28"/>
        </w:rPr>
        <w:t>установленную действующим законодательством</w:t>
      </w:r>
      <w:r>
        <w:rPr>
          <w:szCs w:val="28"/>
        </w:rPr>
        <w:t>.</w:t>
      </w:r>
    </w:p>
    <w:p w:rsidR="00041E92" w:rsidRDefault="00041E92" w:rsidP="00041E92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1505E8">
        <w:rPr>
          <w:rFonts w:ascii="Times New Roman" w:hAnsi="Times New Roman"/>
          <w:sz w:val="28"/>
          <w:szCs w:val="28"/>
        </w:rPr>
        <w:t>6.8. Досрочное расторжение настоящего Соглашения возможно по взаимному согласию сторон.</w:t>
      </w:r>
    </w:p>
    <w:p w:rsidR="00041E92" w:rsidRDefault="00041E92" w:rsidP="00041E92">
      <w:pPr>
        <w:jc w:val="both"/>
        <w:rPr>
          <w:rFonts w:ascii="Times New Roman" w:hAnsi="Times New Roman"/>
          <w:sz w:val="28"/>
          <w:szCs w:val="28"/>
        </w:rPr>
      </w:pPr>
    </w:p>
    <w:p w:rsidR="00041E92" w:rsidRDefault="00041E92" w:rsidP="00041E92">
      <w:pPr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Заключительные положения</w:t>
      </w:r>
    </w:p>
    <w:p w:rsidR="00041E92" w:rsidRDefault="00041E92" w:rsidP="00041E9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41E92" w:rsidRDefault="00041E92" w:rsidP="00041E9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7.1. Настоящее Соглашение составлено в двух экземплярах, имеющих одинаковую юридическую силу, по одному для каждой из Сторон.</w:t>
      </w:r>
    </w:p>
    <w:p w:rsidR="00041E92" w:rsidRDefault="00041E92" w:rsidP="00041E9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7.2. Внесение изменений и дополнений в настоящее Соглашение осуществляется путем подписания Сторонами дополнительных соглашений.</w:t>
      </w:r>
    </w:p>
    <w:p w:rsidR="00041E92" w:rsidRDefault="00041E92" w:rsidP="00041E9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7.3. По вопросам, не урегулированным настоящим Соглашением, Стороны руководствуются действующим законодательством.</w:t>
      </w:r>
    </w:p>
    <w:p w:rsidR="00041E92" w:rsidRDefault="00041E92" w:rsidP="00041E9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7.4. Споры, связанные с исполнением настоящего Соглашения, разрешаются путем проведения переговоров</w:t>
      </w:r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</w:rPr>
        <w:t xml:space="preserve">а в случае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недостижения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согласия между Сторонами спор передается на рассмотрение суда в порядке, установленном действующим законодательством РФ</w:t>
      </w:r>
      <w:r>
        <w:rPr>
          <w:rFonts w:ascii="Times New Roman" w:hAnsi="Times New Roman"/>
          <w:sz w:val="28"/>
          <w:szCs w:val="28"/>
        </w:rPr>
        <w:t>.</w:t>
      </w:r>
    </w:p>
    <w:p w:rsidR="00041E92" w:rsidRDefault="00041E92" w:rsidP="00041E9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6D77EF" w:rsidRDefault="006D77EF" w:rsidP="00041E9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6D77EF" w:rsidRDefault="006D77EF" w:rsidP="00041E9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6D77EF" w:rsidRDefault="006D77EF" w:rsidP="00041E9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6D77EF" w:rsidRDefault="006D77EF" w:rsidP="00041E9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6D77EF" w:rsidRDefault="006D77EF" w:rsidP="00041E9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41E92" w:rsidRDefault="00041E92" w:rsidP="006D77E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8. Реквизиты и подписи сторон</w:t>
      </w:r>
    </w:p>
    <w:p w:rsidR="006D77EF" w:rsidRPr="006D77EF" w:rsidRDefault="006D77EF" w:rsidP="006D77E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041E92" w:rsidRPr="00B239C9" w:rsidRDefault="00041E92" w:rsidP="00041E92">
      <w:pPr>
        <w:pStyle w:val="a5"/>
        <w:rPr>
          <w:rFonts w:ascii="Times New Roman" w:hAnsi="Times New Roman"/>
          <w:b/>
          <w:sz w:val="20"/>
          <w:szCs w:val="20"/>
        </w:rPr>
      </w:pPr>
    </w:p>
    <w:tbl>
      <w:tblPr>
        <w:tblW w:w="9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74"/>
        <w:gridCol w:w="2521"/>
        <w:gridCol w:w="1752"/>
        <w:gridCol w:w="3449"/>
      </w:tblGrid>
      <w:tr w:rsidR="00041E92" w:rsidRPr="00BE047C" w:rsidTr="000B2778">
        <w:trPr>
          <w:trHeight w:val="912"/>
        </w:trPr>
        <w:tc>
          <w:tcPr>
            <w:tcW w:w="4295" w:type="dxa"/>
            <w:gridSpan w:val="2"/>
          </w:tcPr>
          <w:p w:rsidR="00041E92" w:rsidRPr="00BE047C" w:rsidRDefault="005958A5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Администрация 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Большекосульского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41E92" w:rsidRPr="00BE047C">
              <w:rPr>
                <w:rFonts w:ascii="Times New Roman" w:hAnsi="Times New Roman"/>
                <w:sz w:val="20"/>
                <w:szCs w:val="20"/>
              </w:rPr>
              <w:t>сельсовет</w:t>
            </w:r>
            <w:r w:rsidR="007D4F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7D4FA2">
              <w:rPr>
                <w:rFonts w:ascii="Times New Roman" w:hAnsi="Times New Roman"/>
                <w:sz w:val="20"/>
                <w:szCs w:val="20"/>
              </w:rPr>
              <w:t>Боготольского</w:t>
            </w:r>
            <w:proofErr w:type="spellEnd"/>
            <w:r w:rsidR="007D4FA2">
              <w:rPr>
                <w:rFonts w:ascii="Times New Roman" w:hAnsi="Times New Roman"/>
                <w:sz w:val="20"/>
                <w:szCs w:val="20"/>
              </w:rPr>
              <w:t xml:space="preserve">  района Красноярского края Россия, 662071,</w:t>
            </w:r>
            <w:r w:rsidR="006B304B">
              <w:rPr>
                <w:rFonts w:ascii="Times New Roman" w:hAnsi="Times New Roman"/>
                <w:sz w:val="20"/>
                <w:szCs w:val="20"/>
              </w:rPr>
              <w:t xml:space="preserve"> Красноярский край, </w:t>
            </w:r>
            <w:proofErr w:type="spellStart"/>
            <w:r w:rsidR="006B304B">
              <w:rPr>
                <w:rFonts w:ascii="Times New Roman" w:hAnsi="Times New Roman"/>
                <w:sz w:val="20"/>
                <w:szCs w:val="20"/>
              </w:rPr>
              <w:t>Боготольский</w:t>
            </w:r>
            <w:proofErr w:type="spellEnd"/>
            <w:r w:rsidR="006B304B">
              <w:rPr>
                <w:rFonts w:ascii="Times New Roman" w:hAnsi="Times New Roman"/>
                <w:sz w:val="20"/>
                <w:szCs w:val="20"/>
              </w:rPr>
              <w:t xml:space="preserve"> р-н, </w:t>
            </w:r>
            <w:proofErr w:type="spellStart"/>
            <w:r w:rsidR="006B304B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Start"/>
            <w:r w:rsidR="006B304B">
              <w:rPr>
                <w:rFonts w:ascii="Times New Roman" w:hAnsi="Times New Roman"/>
                <w:sz w:val="20"/>
                <w:szCs w:val="20"/>
              </w:rPr>
              <w:t>.Б</w:t>
            </w:r>
            <w:proofErr w:type="gramEnd"/>
            <w:r w:rsidR="006B304B">
              <w:rPr>
                <w:rFonts w:ascii="Times New Roman" w:hAnsi="Times New Roman"/>
                <w:sz w:val="20"/>
                <w:szCs w:val="20"/>
              </w:rPr>
              <w:t>ольшая</w:t>
            </w:r>
            <w:proofErr w:type="spellEnd"/>
            <w:r w:rsidR="006B304B">
              <w:rPr>
                <w:rFonts w:ascii="Times New Roman" w:hAnsi="Times New Roman"/>
                <w:sz w:val="20"/>
                <w:szCs w:val="20"/>
              </w:rPr>
              <w:t xml:space="preserve"> Косуль ул. Ленина 97. Тел: 8(39157) 27-374</w:t>
            </w:r>
          </w:p>
        </w:tc>
        <w:tc>
          <w:tcPr>
            <w:tcW w:w="5201" w:type="dxa"/>
            <w:gridSpan w:val="2"/>
          </w:tcPr>
          <w:p w:rsidR="009E689F" w:rsidRDefault="00041E92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047C">
              <w:rPr>
                <w:rFonts w:ascii="Times New Roman" w:hAnsi="Times New Roman"/>
                <w:sz w:val="20"/>
                <w:szCs w:val="20"/>
              </w:rPr>
              <w:t>Администрация</w:t>
            </w:r>
            <w:r w:rsidR="009E68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E047C">
              <w:rPr>
                <w:rFonts w:ascii="Times New Roman" w:hAnsi="Times New Roman"/>
                <w:sz w:val="20"/>
                <w:szCs w:val="20"/>
              </w:rPr>
              <w:t>Боготольского</w:t>
            </w:r>
            <w:proofErr w:type="spellEnd"/>
            <w:r w:rsidRPr="00BE047C">
              <w:rPr>
                <w:rFonts w:ascii="Times New Roman" w:hAnsi="Times New Roman"/>
                <w:sz w:val="20"/>
                <w:szCs w:val="20"/>
              </w:rPr>
              <w:t xml:space="preserve"> района</w:t>
            </w:r>
            <w:r w:rsidR="009E689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041E92" w:rsidRDefault="009E689F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Красноярского края</w:t>
            </w:r>
            <w:r w:rsidR="00041E92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041E92" w:rsidRDefault="00041E92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Россия, </w:t>
            </w:r>
            <w:r w:rsidRPr="00BE047C">
              <w:rPr>
                <w:rFonts w:ascii="Times New Roman" w:hAnsi="Times New Roman"/>
                <w:sz w:val="20"/>
                <w:szCs w:val="20"/>
              </w:rPr>
              <w:t xml:space="preserve">662060, Красноярский край, г. Боготол, </w:t>
            </w:r>
          </w:p>
          <w:p w:rsidR="00041E92" w:rsidRPr="00BE047C" w:rsidRDefault="00041E92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047C">
              <w:rPr>
                <w:rFonts w:ascii="Times New Roman" w:hAnsi="Times New Roman"/>
                <w:sz w:val="20"/>
                <w:szCs w:val="20"/>
              </w:rPr>
              <w:t>ул. Комсомольская, 2</w:t>
            </w:r>
            <w:r>
              <w:rPr>
                <w:rFonts w:ascii="Times New Roman" w:hAnsi="Times New Roman"/>
                <w:sz w:val="20"/>
                <w:szCs w:val="20"/>
              </w:rPr>
              <w:t>, тел.: 8(39157) 2-11-76, 2-31-78</w:t>
            </w:r>
          </w:p>
        </w:tc>
      </w:tr>
      <w:tr w:rsidR="00041E92" w:rsidRPr="00BE047C" w:rsidTr="000B2778">
        <w:trPr>
          <w:trHeight w:val="224"/>
        </w:trPr>
        <w:tc>
          <w:tcPr>
            <w:tcW w:w="1774" w:type="dxa"/>
          </w:tcPr>
          <w:p w:rsidR="00041E92" w:rsidRPr="00BE047C" w:rsidRDefault="00041E92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047C">
              <w:rPr>
                <w:rFonts w:ascii="Times New Roman" w:hAnsi="Times New Roman"/>
                <w:sz w:val="20"/>
                <w:szCs w:val="20"/>
              </w:rPr>
              <w:t>ИНН</w:t>
            </w:r>
          </w:p>
        </w:tc>
        <w:tc>
          <w:tcPr>
            <w:tcW w:w="2521" w:type="dxa"/>
          </w:tcPr>
          <w:p w:rsidR="00041E92" w:rsidRPr="00BE047C" w:rsidRDefault="00986607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2406000407</w:t>
            </w:r>
          </w:p>
        </w:tc>
        <w:tc>
          <w:tcPr>
            <w:tcW w:w="1752" w:type="dxa"/>
          </w:tcPr>
          <w:p w:rsidR="00041E92" w:rsidRPr="00BE047C" w:rsidRDefault="00041E92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047C">
              <w:rPr>
                <w:rFonts w:ascii="Times New Roman" w:hAnsi="Times New Roman"/>
                <w:sz w:val="20"/>
                <w:szCs w:val="20"/>
              </w:rPr>
              <w:t>ИНН</w:t>
            </w:r>
          </w:p>
        </w:tc>
        <w:tc>
          <w:tcPr>
            <w:tcW w:w="3449" w:type="dxa"/>
          </w:tcPr>
          <w:p w:rsidR="00041E92" w:rsidRPr="00BE047C" w:rsidRDefault="006B304B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2406000492</w:t>
            </w:r>
          </w:p>
        </w:tc>
      </w:tr>
      <w:tr w:rsidR="00041E92" w:rsidRPr="00BE047C" w:rsidTr="000B2778">
        <w:trPr>
          <w:trHeight w:val="224"/>
        </w:trPr>
        <w:tc>
          <w:tcPr>
            <w:tcW w:w="1774" w:type="dxa"/>
          </w:tcPr>
          <w:p w:rsidR="00041E92" w:rsidRPr="00BE047C" w:rsidRDefault="00041E92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E047C">
              <w:rPr>
                <w:rFonts w:ascii="Times New Roman" w:hAnsi="Times New Roman"/>
                <w:sz w:val="20"/>
                <w:szCs w:val="20"/>
              </w:rPr>
              <w:t>Р</w:t>
            </w:r>
            <w:proofErr w:type="gramEnd"/>
            <w:r w:rsidRPr="00BE047C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BE047C">
              <w:rPr>
                <w:rFonts w:ascii="Times New Roman" w:hAnsi="Times New Roman"/>
                <w:sz w:val="20"/>
                <w:szCs w:val="20"/>
              </w:rPr>
              <w:t>сч</w:t>
            </w:r>
            <w:proofErr w:type="spellEnd"/>
            <w:r w:rsidRPr="00BE047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521" w:type="dxa"/>
          </w:tcPr>
          <w:p w:rsidR="00041E92" w:rsidRPr="00BE047C" w:rsidRDefault="00986607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40204810000000000495</w:t>
            </w:r>
          </w:p>
        </w:tc>
        <w:tc>
          <w:tcPr>
            <w:tcW w:w="1752" w:type="dxa"/>
          </w:tcPr>
          <w:p w:rsidR="00041E92" w:rsidRPr="00BE047C" w:rsidRDefault="00041E92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E047C">
              <w:rPr>
                <w:rFonts w:ascii="Times New Roman" w:hAnsi="Times New Roman"/>
                <w:sz w:val="20"/>
                <w:szCs w:val="20"/>
              </w:rPr>
              <w:t>Р</w:t>
            </w:r>
            <w:proofErr w:type="gramEnd"/>
            <w:r w:rsidRPr="00BE047C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BE047C">
              <w:rPr>
                <w:rFonts w:ascii="Times New Roman" w:hAnsi="Times New Roman"/>
                <w:sz w:val="20"/>
                <w:szCs w:val="20"/>
              </w:rPr>
              <w:t>сч</w:t>
            </w:r>
            <w:proofErr w:type="spellEnd"/>
            <w:r w:rsidRPr="00BE047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449" w:type="dxa"/>
          </w:tcPr>
          <w:p w:rsidR="00041E92" w:rsidRPr="00BE047C" w:rsidRDefault="006B304B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40204810900000000061</w:t>
            </w:r>
          </w:p>
        </w:tc>
      </w:tr>
      <w:tr w:rsidR="00041E92" w:rsidRPr="00BE047C" w:rsidTr="000B2778">
        <w:trPr>
          <w:trHeight w:val="224"/>
        </w:trPr>
        <w:tc>
          <w:tcPr>
            <w:tcW w:w="1774" w:type="dxa"/>
          </w:tcPr>
          <w:p w:rsidR="00041E92" w:rsidRPr="00BE047C" w:rsidRDefault="00041E92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047C">
              <w:rPr>
                <w:rFonts w:ascii="Times New Roman" w:hAnsi="Times New Roman"/>
                <w:sz w:val="20"/>
                <w:szCs w:val="20"/>
              </w:rPr>
              <w:t>Лицевой счет</w:t>
            </w:r>
          </w:p>
        </w:tc>
        <w:tc>
          <w:tcPr>
            <w:tcW w:w="2521" w:type="dxa"/>
          </w:tcPr>
          <w:p w:rsidR="00041E92" w:rsidRPr="00BE047C" w:rsidRDefault="007D4FA2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03193005480</w:t>
            </w:r>
          </w:p>
        </w:tc>
        <w:tc>
          <w:tcPr>
            <w:tcW w:w="1752" w:type="dxa"/>
          </w:tcPr>
          <w:p w:rsidR="00041E92" w:rsidRPr="00BE047C" w:rsidRDefault="00041E92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047C">
              <w:rPr>
                <w:rFonts w:ascii="Times New Roman" w:hAnsi="Times New Roman"/>
                <w:sz w:val="20"/>
                <w:szCs w:val="20"/>
              </w:rPr>
              <w:t>Лицевой счет</w:t>
            </w:r>
          </w:p>
        </w:tc>
        <w:tc>
          <w:tcPr>
            <w:tcW w:w="3449" w:type="dxa"/>
          </w:tcPr>
          <w:p w:rsidR="00041E92" w:rsidRPr="00BE047C" w:rsidRDefault="006B304B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03193005390</w:t>
            </w:r>
          </w:p>
        </w:tc>
      </w:tr>
      <w:tr w:rsidR="00041E92" w:rsidRPr="00BE047C" w:rsidTr="000B2778">
        <w:trPr>
          <w:trHeight w:val="673"/>
        </w:trPr>
        <w:tc>
          <w:tcPr>
            <w:tcW w:w="1774" w:type="dxa"/>
          </w:tcPr>
          <w:p w:rsidR="00041E92" w:rsidRDefault="00041E92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Отделение Красноярск </w:t>
            </w:r>
          </w:p>
          <w:p w:rsidR="00041E92" w:rsidRPr="00BE047C" w:rsidRDefault="00041E92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г. Красноярск</w:t>
            </w:r>
          </w:p>
        </w:tc>
        <w:tc>
          <w:tcPr>
            <w:tcW w:w="2521" w:type="dxa"/>
          </w:tcPr>
          <w:p w:rsidR="00041E92" w:rsidRPr="00BE047C" w:rsidRDefault="006B304B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Отделение Красноярск     г. Красноярск</w:t>
            </w:r>
          </w:p>
        </w:tc>
        <w:tc>
          <w:tcPr>
            <w:tcW w:w="1752" w:type="dxa"/>
          </w:tcPr>
          <w:p w:rsidR="00041E92" w:rsidRDefault="00041E92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Отделение Красноярск </w:t>
            </w:r>
          </w:p>
          <w:p w:rsidR="00041E92" w:rsidRPr="00BE047C" w:rsidRDefault="00041E92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г. Красноярск</w:t>
            </w:r>
          </w:p>
        </w:tc>
        <w:tc>
          <w:tcPr>
            <w:tcW w:w="3449" w:type="dxa"/>
          </w:tcPr>
          <w:p w:rsidR="00041E92" w:rsidRPr="00BE047C" w:rsidRDefault="006B304B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УФК по  Красноярскому краю (Администрация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Боготольского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района Красноярского края)</w:t>
            </w:r>
          </w:p>
        </w:tc>
      </w:tr>
      <w:tr w:rsidR="00041E92" w:rsidRPr="00BE047C" w:rsidTr="000B2778">
        <w:trPr>
          <w:trHeight w:val="224"/>
        </w:trPr>
        <w:tc>
          <w:tcPr>
            <w:tcW w:w="1774" w:type="dxa"/>
          </w:tcPr>
          <w:p w:rsidR="00041E92" w:rsidRPr="00BE047C" w:rsidRDefault="00041E92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047C">
              <w:rPr>
                <w:rFonts w:ascii="Times New Roman" w:hAnsi="Times New Roman"/>
                <w:sz w:val="20"/>
                <w:szCs w:val="20"/>
              </w:rPr>
              <w:t>БИК</w:t>
            </w:r>
          </w:p>
        </w:tc>
        <w:tc>
          <w:tcPr>
            <w:tcW w:w="2521" w:type="dxa"/>
          </w:tcPr>
          <w:p w:rsidR="00041E92" w:rsidRPr="00BE047C" w:rsidRDefault="00986607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040407001</w:t>
            </w:r>
          </w:p>
        </w:tc>
        <w:tc>
          <w:tcPr>
            <w:tcW w:w="1752" w:type="dxa"/>
          </w:tcPr>
          <w:p w:rsidR="00041E92" w:rsidRPr="00BE047C" w:rsidRDefault="00041E92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047C">
              <w:rPr>
                <w:rFonts w:ascii="Times New Roman" w:hAnsi="Times New Roman"/>
                <w:sz w:val="20"/>
                <w:szCs w:val="20"/>
              </w:rPr>
              <w:t>БИК</w:t>
            </w:r>
          </w:p>
        </w:tc>
        <w:tc>
          <w:tcPr>
            <w:tcW w:w="3449" w:type="dxa"/>
          </w:tcPr>
          <w:p w:rsidR="00041E92" w:rsidRPr="00BE047C" w:rsidRDefault="006B304B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040407001</w:t>
            </w:r>
          </w:p>
        </w:tc>
      </w:tr>
      <w:tr w:rsidR="00041E92" w:rsidRPr="00BE047C" w:rsidTr="000B2778">
        <w:trPr>
          <w:trHeight w:val="224"/>
        </w:trPr>
        <w:tc>
          <w:tcPr>
            <w:tcW w:w="1774" w:type="dxa"/>
          </w:tcPr>
          <w:p w:rsidR="00041E92" w:rsidRPr="00BE047C" w:rsidRDefault="00041E92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047C">
              <w:rPr>
                <w:rFonts w:ascii="Times New Roman" w:hAnsi="Times New Roman"/>
                <w:sz w:val="20"/>
                <w:szCs w:val="20"/>
              </w:rPr>
              <w:t>ОКПО</w:t>
            </w:r>
          </w:p>
        </w:tc>
        <w:tc>
          <w:tcPr>
            <w:tcW w:w="2521" w:type="dxa"/>
          </w:tcPr>
          <w:p w:rsidR="00041E92" w:rsidRPr="00BE047C" w:rsidRDefault="007D4FA2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04097189</w:t>
            </w:r>
          </w:p>
        </w:tc>
        <w:tc>
          <w:tcPr>
            <w:tcW w:w="1752" w:type="dxa"/>
          </w:tcPr>
          <w:p w:rsidR="00041E92" w:rsidRPr="00BE047C" w:rsidRDefault="00041E92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047C">
              <w:rPr>
                <w:rFonts w:ascii="Times New Roman" w:hAnsi="Times New Roman"/>
                <w:sz w:val="20"/>
                <w:szCs w:val="20"/>
              </w:rPr>
              <w:t>ОКПО</w:t>
            </w:r>
          </w:p>
        </w:tc>
        <w:tc>
          <w:tcPr>
            <w:tcW w:w="3449" w:type="dxa"/>
          </w:tcPr>
          <w:p w:rsidR="00041E92" w:rsidRPr="00BE047C" w:rsidRDefault="006B304B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02280140</w:t>
            </w:r>
          </w:p>
        </w:tc>
      </w:tr>
      <w:tr w:rsidR="00041E92" w:rsidRPr="00BE047C" w:rsidTr="000B2778">
        <w:trPr>
          <w:trHeight w:val="224"/>
        </w:trPr>
        <w:tc>
          <w:tcPr>
            <w:tcW w:w="1774" w:type="dxa"/>
          </w:tcPr>
          <w:p w:rsidR="00041E92" w:rsidRPr="00BE047C" w:rsidRDefault="00041E92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047C">
              <w:rPr>
                <w:rFonts w:ascii="Times New Roman" w:hAnsi="Times New Roman"/>
                <w:sz w:val="20"/>
                <w:szCs w:val="20"/>
              </w:rPr>
              <w:t>ОКВЭД</w:t>
            </w:r>
          </w:p>
        </w:tc>
        <w:tc>
          <w:tcPr>
            <w:tcW w:w="2521" w:type="dxa"/>
          </w:tcPr>
          <w:p w:rsidR="00041E92" w:rsidRPr="00BE047C" w:rsidRDefault="007D4FA2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75.11.32.</w:t>
            </w:r>
          </w:p>
        </w:tc>
        <w:tc>
          <w:tcPr>
            <w:tcW w:w="1752" w:type="dxa"/>
          </w:tcPr>
          <w:p w:rsidR="00041E92" w:rsidRPr="00BE047C" w:rsidRDefault="00041E92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047C">
              <w:rPr>
                <w:rFonts w:ascii="Times New Roman" w:hAnsi="Times New Roman"/>
                <w:sz w:val="20"/>
                <w:szCs w:val="20"/>
              </w:rPr>
              <w:t>ОКВЭД</w:t>
            </w:r>
          </w:p>
        </w:tc>
        <w:tc>
          <w:tcPr>
            <w:tcW w:w="3449" w:type="dxa"/>
          </w:tcPr>
          <w:p w:rsidR="00041E92" w:rsidRPr="00BE047C" w:rsidRDefault="006B304B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75.11.31</w:t>
            </w:r>
          </w:p>
        </w:tc>
      </w:tr>
      <w:tr w:rsidR="00041E92" w:rsidRPr="00BE047C" w:rsidTr="000B2778">
        <w:trPr>
          <w:trHeight w:val="224"/>
        </w:trPr>
        <w:tc>
          <w:tcPr>
            <w:tcW w:w="1774" w:type="dxa"/>
          </w:tcPr>
          <w:p w:rsidR="00041E92" w:rsidRPr="00BE047C" w:rsidRDefault="00041E92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047C">
              <w:rPr>
                <w:rFonts w:ascii="Times New Roman" w:hAnsi="Times New Roman"/>
                <w:sz w:val="20"/>
                <w:szCs w:val="20"/>
              </w:rPr>
              <w:t>ОКОГУ</w:t>
            </w:r>
          </w:p>
        </w:tc>
        <w:tc>
          <w:tcPr>
            <w:tcW w:w="2521" w:type="dxa"/>
          </w:tcPr>
          <w:p w:rsidR="00041E92" w:rsidRPr="00BE047C" w:rsidRDefault="007D4FA2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325000</w:t>
            </w:r>
          </w:p>
        </w:tc>
        <w:tc>
          <w:tcPr>
            <w:tcW w:w="1752" w:type="dxa"/>
          </w:tcPr>
          <w:p w:rsidR="00041E92" w:rsidRPr="00BE047C" w:rsidRDefault="00041E92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047C">
              <w:rPr>
                <w:rFonts w:ascii="Times New Roman" w:hAnsi="Times New Roman"/>
                <w:sz w:val="20"/>
                <w:szCs w:val="20"/>
              </w:rPr>
              <w:t>ОКОГУ</w:t>
            </w:r>
          </w:p>
        </w:tc>
        <w:tc>
          <w:tcPr>
            <w:tcW w:w="3449" w:type="dxa"/>
          </w:tcPr>
          <w:p w:rsidR="00041E92" w:rsidRPr="00BE047C" w:rsidRDefault="006B304B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3300100</w:t>
            </w:r>
          </w:p>
        </w:tc>
      </w:tr>
      <w:tr w:rsidR="00041E92" w:rsidRPr="00BE047C" w:rsidTr="000B2778">
        <w:trPr>
          <w:trHeight w:val="224"/>
        </w:trPr>
        <w:tc>
          <w:tcPr>
            <w:tcW w:w="1774" w:type="dxa"/>
          </w:tcPr>
          <w:p w:rsidR="00041E92" w:rsidRPr="00BE047C" w:rsidRDefault="00041E92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047C">
              <w:rPr>
                <w:rFonts w:ascii="Times New Roman" w:hAnsi="Times New Roman"/>
                <w:sz w:val="20"/>
                <w:szCs w:val="20"/>
              </w:rPr>
              <w:t>ОКАТО</w:t>
            </w:r>
          </w:p>
        </w:tc>
        <w:tc>
          <w:tcPr>
            <w:tcW w:w="2521" w:type="dxa"/>
          </w:tcPr>
          <w:p w:rsidR="00041E92" w:rsidRPr="00BE047C" w:rsidRDefault="007D4FA2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04208807001</w:t>
            </w:r>
          </w:p>
        </w:tc>
        <w:tc>
          <w:tcPr>
            <w:tcW w:w="1752" w:type="dxa"/>
          </w:tcPr>
          <w:p w:rsidR="00041E92" w:rsidRPr="00BE047C" w:rsidRDefault="00041E92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047C">
              <w:rPr>
                <w:rFonts w:ascii="Times New Roman" w:hAnsi="Times New Roman"/>
                <w:sz w:val="20"/>
                <w:szCs w:val="20"/>
              </w:rPr>
              <w:t>ОКАТО</w:t>
            </w:r>
          </w:p>
        </w:tc>
        <w:tc>
          <w:tcPr>
            <w:tcW w:w="3449" w:type="dxa"/>
          </w:tcPr>
          <w:p w:rsidR="00041E92" w:rsidRPr="00BE047C" w:rsidRDefault="006B304B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04406000000</w:t>
            </w:r>
          </w:p>
        </w:tc>
      </w:tr>
      <w:tr w:rsidR="00041E92" w:rsidRPr="00BE047C" w:rsidTr="000B2778">
        <w:trPr>
          <w:trHeight w:val="224"/>
        </w:trPr>
        <w:tc>
          <w:tcPr>
            <w:tcW w:w="1774" w:type="dxa"/>
          </w:tcPr>
          <w:p w:rsidR="00041E92" w:rsidRPr="00BE047C" w:rsidRDefault="00041E92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047C">
              <w:rPr>
                <w:rFonts w:ascii="Times New Roman" w:hAnsi="Times New Roman"/>
                <w:sz w:val="20"/>
                <w:szCs w:val="20"/>
              </w:rPr>
              <w:t>ОКФС</w:t>
            </w:r>
          </w:p>
        </w:tc>
        <w:tc>
          <w:tcPr>
            <w:tcW w:w="2521" w:type="dxa"/>
          </w:tcPr>
          <w:p w:rsidR="00041E92" w:rsidRPr="00BE047C" w:rsidRDefault="007D4FA2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752" w:type="dxa"/>
          </w:tcPr>
          <w:p w:rsidR="00041E92" w:rsidRPr="00BE047C" w:rsidRDefault="00041E92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047C">
              <w:rPr>
                <w:rFonts w:ascii="Times New Roman" w:hAnsi="Times New Roman"/>
                <w:sz w:val="20"/>
                <w:szCs w:val="20"/>
              </w:rPr>
              <w:t>ОКФС</w:t>
            </w:r>
          </w:p>
        </w:tc>
        <w:tc>
          <w:tcPr>
            <w:tcW w:w="3449" w:type="dxa"/>
          </w:tcPr>
          <w:p w:rsidR="00041E92" w:rsidRPr="00BE047C" w:rsidRDefault="006B304B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</w:tr>
      <w:tr w:rsidR="00041E92" w:rsidRPr="00BE047C" w:rsidTr="000B2778">
        <w:trPr>
          <w:trHeight w:val="224"/>
        </w:trPr>
        <w:tc>
          <w:tcPr>
            <w:tcW w:w="1774" w:type="dxa"/>
          </w:tcPr>
          <w:p w:rsidR="00041E92" w:rsidRPr="00BE047C" w:rsidRDefault="00041E92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047C">
              <w:rPr>
                <w:rFonts w:ascii="Times New Roman" w:hAnsi="Times New Roman"/>
                <w:sz w:val="20"/>
                <w:szCs w:val="20"/>
              </w:rPr>
              <w:t>ОКОПФ</w:t>
            </w:r>
          </w:p>
        </w:tc>
        <w:tc>
          <w:tcPr>
            <w:tcW w:w="2521" w:type="dxa"/>
          </w:tcPr>
          <w:p w:rsidR="00041E92" w:rsidRPr="00BE047C" w:rsidRDefault="007D4FA2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</w:t>
            </w:r>
          </w:p>
        </w:tc>
        <w:tc>
          <w:tcPr>
            <w:tcW w:w="1752" w:type="dxa"/>
          </w:tcPr>
          <w:p w:rsidR="00041E92" w:rsidRPr="00BE047C" w:rsidRDefault="00041E92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047C">
              <w:rPr>
                <w:rFonts w:ascii="Times New Roman" w:hAnsi="Times New Roman"/>
                <w:sz w:val="20"/>
                <w:szCs w:val="20"/>
              </w:rPr>
              <w:t>ОКОПФ</w:t>
            </w:r>
          </w:p>
        </w:tc>
        <w:tc>
          <w:tcPr>
            <w:tcW w:w="3449" w:type="dxa"/>
          </w:tcPr>
          <w:p w:rsidR="00041E92" w:rsidRPr="00BE047C" w:rsidRDefault="006B304B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20904</w:t>
            </w:r>
          </w:p>
        </w:tc>
      </w:tr>
      <w:tr w:rsidR="00041E92" w:rsidRPr="00BE047C" w:rsidTr="000B2778">
        <w:trPr>
          <w:trHeight w:val="239"/>
        </w:trPr>
        <w:tc>
          <w:tcPr>
            <w:tcW w:w="1774" w:type="dxa"/>
          </w:tcPr>
          <w:p w:rsidR="00041E92" w:rsidRPr="00BE047C" w:rsidRDefault="00041E92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047C">
              <w:rPr>
                <w:rFonts w:ascii="Times New Roman" w:hAnsi="Times New Roman"/>
                <w:sz w:val="20"/>
                <w:szCs w:val="20"/>
              </w:rPr>
              <w:t>КПП</w:t>
            </w:r>
          </w:p>
        </w:tc>
        <w:tc>
          <w:tcPr>
            <w:tcW w:w="2521" w:type="dxa"/>
          </w:tcPr>
          <w:p w:rsidR="00041E92" w:rsidRPr="00BE047C" w:rsidRDefault="00986607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244401001</w:t>
            </w:r>
          </w:p>
        </w:tc>
        <w:tc>
          <w:tcPr>
            <w:tcW w:w="1752" w:type="dxa"/>
          </w:tcPr>
          <w:p w:rsidR="00041E92" w:rsidRPr="00BE047C" w:rsidRDefault="00041E92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047C">
              <w:rPr>
                <w:rFonts w:ascii="Times New Roman" w:hAnsi="Times New Roman"/>
                <w:sz w:val="20"/>
                <w:szCs w:val="20"/>
              </w:rPr>
              <w:t>КПП</w:t>
            </w:r>
          </w:p>
        </w:tc>
        <w:tc>
          <w:tcPr>
            <w:tcW w:w="3449" w:type="dxa"/>
          </w:tcPr>
          <w:p w:rsidR="00041E92" w:rsidRPr="00BE047C" w:rsidRDefault="006B304B" w:rsidP="000B277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244401001</w:t>
            </w:r>
          </w:p>
        </w:tc>
      </w:tr>
    </w:tbl>
    <w:p w:rsidR="00041E92" w:rsidRPr="00B239C9" w:rsidRDefault="00041E92" w:rsidP="00041E92">
      <w:pPr>
        <w:jc w:val="both"/>
        <w:rPr>
          <w:rFonts w:ascii="Times New Roman" w:hAnsi="Times New Roman"/>
          <w:sz w:val="20"/>
          <w:szCs w:val="20"/>
        </w:rPr>
      </w:pPr>
    </w:p>
    <w:p w:rsidR="00041E92" w:rsidRDefault="00041E92" w:rsidP="00041E92">
      <w:pPr>
        <w:jc w:val="both"/>
        <w:rPr>
          <w:rFonts w:ascii="Times New Roman" w:hAnsi="Times New Roman"/>
          <w:sz w:val="28"/>
          <w:szCs w:val="28"/>
        </w:rPr>
      </w:pPr>
    </w:p>
    <w:p w:rsidR="00041E92" w:rsidRPr="00863A2A" w:rsidRDefault="005958A5" w:rsidP="00041E92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/>
          <w:sz w:val="28"/>
          <w:szCs w:val="28"/>
        </w:rPr>
        <w:t>Большекосульского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041E92">
        <w:rPr>
          <w:rFonts w:ascii="Times New Roman" w:hAnsi="Times New Roman"/>
          <w:sz w:val="28"/>
          <w:szCs w:val="28"/>
        </w:rPr>
        <w:t xml:space="preserve">сельсовета     </w:t>
      </w:r>
      <w:r w:rsidR="00041E92" w:rsidRPr="00863A2A"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 w:rsidR="00041E92" w:rsidRPr="00863A2A">
        <w:rPr>
          <w:rFonts w:ascii="Times New Roman" w:hAnsi="Times New Roman"/>
          <w:sz w:val="28"/>
          <w:szCs w:val="28"/>
        </w:rPr>
        <w:t>Боготольского</w:t>
      </w:r>
      <w:proofErr w:type="spellEnd"/>
      <w:r w:rsidR="00041E92" w:rsidRPr="00863A2A">
        <w:rPr>
          <w:rFonts w:ascii="Times New Roman" w:hAnsi="Times New Roman"/>
          <w:sz w:val="28"/>
          <w:szCs w:val="28"/>
        </w:rPr>
        <w:t xml:space="preserve"> района</w:t>
      </w:r>
    </w:p>
    <w:p w:rsidR="00041E92" w:rsidRPr="00B239C9" w:rsidRDefault="00041E92" w:rsidP="00041E92">
      <w:pPr>
        <w:jc w:val="both"/>
        <w:rPr>
          <w:rFonts w:ascii="Times New Roman" w:hAnsi="Times New Roman"/>
          <w:sz w:val="20"/>
          <w:szCs w:val="20"/>
        </w:rPr>
      </w:pPr>
    </w:p>
    <w:p w:rsidR="00041E92" w:rsidRPr="00CF1B29" w:rsidRDefault="00041E92" w:rsidP="00041E92">
      <w:pPr>
        <w:jc w:val="both"/>
        <w:rPr>
          <w:rFonts w:ascii="Times New Roman" w:hAnsi="Times New Roman"/>
          <w:sz w:val="28"/>
          <w:szCs w:val="28"/>
          <w:u w:val="single"/>
        </w:rPr>
      </w:pPr>
      <w:r w:rsidRPr="00B239C9">
        <w:rPr>
          <w:rFonts w:ascii="Times New Roman" w:hAnsi="Times New Roman"/>
          <w:sz w:val="20"/>
          <w:szCs w:val="20"/>
        </w:rPr>
        <w:t>________</w:t>
      </w:r>
      <w:r>
        <w:rPr>
          <w:rFonts w:ascii="Times New Roman" w:hAnsi="Times New Roman"/>
          <w:sz w:val="20"/>
          <w:szCs w:val="20"/>
        </w:rPr>
        <w:t>____</w:t>
      </w:r>
      <w:r w:rsidR="006B304B">
        <w:rPr>
          <w:rFonts w:ascii="Times New Roman" w:hAnsi="Times New Roman"/>
          <w:sz w:val="20"/>
          <w:szCs w:val="20"/>
        </w:rPr>
        <w:t xml:space="preserve">           </w:t>
      </w:r>
      <w:r w:rsidR="00CF1B29">
        <w:rPr>
          <w:rFonts w:ascii="Times New Roman" w:hAnsi="Times New Roman"/>
          <w:sz w:val="28"/>
          <w:szCs w:val="28"/>
          <w:u w:val="single"/>
        </w:rPr>
        <w:t>О.С.  Харин</w:t>
      </w:r>
      <w:bookmarkStart w:id="0" w:name="_GoBack"/>
      <w:bookmarkEnd w:id="0"/>
      <w:r w:rsidRPr="00B239C9">
        <w:rPr>
          <w:rFonts w:ascii="Times New Roman" w:hAnsi="Times New Roman"/>
          <w:sz w:val="20"/>
          <w:szCs w:val="20"/>
        </w:rPr>
        <w:t xml:space="preserve">         </w:t>
      </w:r>
      <w:r>
        <w:rPr>
          <w:rFonts w:ascii="Times New Roman" w:hAnsi="Times New Roman"/>
          <w:sz w:val="20"/>
          <w:szCs w:val="20"/>
        </w:rPr>
        <w:tab/>
        <w:t xml:space="preserve">               ____________</w:t>
      </w:r>
      <w:r w:rsidRPr="00B239C9">
        <w:rPr>
          <w:rFonts w:ascii="Times New Roman" w:hAnsi="Times New Roman"/>
          <w:sz w:val="20"/>
          <w:szCs w:val="20"/>
        </w:rPr>
        <w:t xml:space="preserve"> </w:t>
      </w:r>
      <w:r w:rsidR="006B304B">
        <w:rPr>
          <w:rFonts w:ascii="Times New Roman" w:hAnsi="Times New Roman"/>
          <w:sz w:val="20"/>
          <w:szCs w:val="20"/>
        </w:rPr>
        <w:t xml:space="preserve">       </w:t>
      </w:r>
      <w:r w:rsidR="006B304B">
        <w:rPr>
          <w:rFonts w:ascii="Times New Roman" w:hAnsi="Times New Roman"/>
          <w:sz w:val="28"/>
          <w:szCs w:val="28"/>
        </w:rPr>
        <w:t xml:space="preserve"> </w:t>
      </w:r>
      <w:r w:rsidR="00CF1B29">
        <w:rPr>
          <w:rFonts w:ascii="Times New Roman" w:hAnsi="Times New Roman"/>
          <w:sz w:val="28"/>
          <w:szCs w:val="28"/>
        </w:rPr>
        <w:t xml:space="preserve"> </w:t>
      </w:r>
      <w:r w:rsidR="00CF1B29">
        <w:rPr>
          <w:rFonts w:ascii="Times New Roman" w:hAnsi="Times New Roman"/>
          <w:sz w:val="28"/>
          <w:szCs w:val="28"/>
          <w:u w:val="single"/>
        </w:rPr>
        <w:t>А.В.  Белов</w:t>
      </w:r>
    </w:p>
    <w:p w:rsidR="00041E92" w:rsidRPr="00B239C9" w:rsidRDefault="006D77EF" w:rsidP="00041E92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</w:t>
      </w:r>
      <w:r w:rsidR="00041E92">
        <w:rPr>
          <w:rFonts w:ascii="Times New Roman" w:hAnsi="Times New Roman"/>
          <w:sz w:val="20"/>
          <w:szCs w:val="20"/>
        </w:rPr>
        <w:t xml:space="preserve">(подпись)  </w:t>
      </w:r>
      <w:r w:rsidR="00041E92" w:rsidRPr="00B239C9">
        <w:rPr>
          <w:rFonts w:ascii="Times New Roman" w:hAnsi="Times New Roman"/>
          <w:sz w:val="20"/>
          <w:szCs w:val="20"/>
        </w:rPr>
        <w:t xml:space="preserve"> </w:t>
      </w:r>
      <w:r w:rsidR="00041E92">
        <w:rPr>
          <w:rFonts w:ascii="Times New Roman" w:hAnsi="Times New Roman"/>
          <w:sz w:val="20"/>
          <w:szCs w:val="20"/>
        </w:rPr>
        <w:t xml:space="preserve">    </w:t>
      </w:r>
      <w:r>
        <w:rPr>
          <w:rFonts w:ascii="Times New Roman" w:hAnsi="Times New Roman"/>
          <w:sz w:val="20"/>
          <w:szCs w:val="20"/>
        </w:rPr>
        <w:t xml:space="preserve">  </w:t>
      </w:r>
      <w:r w:rsidR="00041E92">
        <w:rPr>
          <w:rFonts w:ascii="Times New Roman" w:hAnsi="Times New Roman"/>
          <w:sz w:val="20"/>
          <w:szCs w:val="20"/>
        </w:rPr>
        <w:t xml:space="preserve"> </w:t>
      </w:r>
      <w:r w:rsidR="00041E92" w:rsidRPr="00B239C9">
        <w:rPr>
          <w:rFonts w:ascii="Times New Roman" w:hAnsi="Times New Roman"/>
          <w:sz w:val="20"/>
          <w:szCs w:val="20"/>
        </w:rPr>
        <w:t xml:space="preserve">(расшифровка подписи) </w:t>
      </w:r>
      <w:r w:rsidR="00041E92">
        <w:rPr>
          <w:rFonts w:ascii="Times New Roman" w:hAnsi="Times New Roman"/>
          <w:sz w:val="20"/>
          <w:szCs w:val="20"/>
        </w:rPr>
        <w:t xml:space="preserve">                                </w:t>
      </w:r>
      <w:r w:rsidR="00041E92" w:rsidRPr="00B239C9">
        <w:rPr>
          <w:rFonts w:ascii="Times New Roman" w:hAnsi="Times New Roman"/>
          <w:sz w:val="20"/>
          <w:szCs w:val="20"/>
        </w:rPr>
        <w:t>(подпись)</w:t>
      </w:r>
      <w:r>
        <w:rPr>
          <w:rFonts w:ascii="Times New Roman" w:hAnsi="Times New Roman"/>
          <w:sz w:val="20"/>
          <w:szCs w:val="20"/>
        </w:rPr>
        <w:t xml:space="preserve">          </w:t>
      </w:r>
      <w:r w:rsidR="00041E92">
        <w:rPr>
          <w:rFonts w:ascii="Times New Roman" w:hAnsi="Times New Roman"/>
          <w:sz w:val="20"/>
          <w:szCs w:val="20"/>
        </w:rPr>
        <w:t xml:space="preserve"> </w:t>
      </w:r>
      <w:r w:rsidR="00041E92" w:rsidRPr="00B239C9">
        <w:rPr>
          <w:rFonts w:ascii="Times New Roman" w:hAnsi="Times New Roman"/>
          <w:sz w:val="20"/>
          <w:szCs w:val="20"/>
        </w:rPr>
        <w:t xml:space="preserve">(расшифровка подписи)  </w:t>
      </w:r>
    </w:p>
    <w:p w:rsidR="00041E92" w:rsidRDefault="00041E92" w:rsidP="00041E92">
      <w:pPr>
        <w:jc w:val="both"/>
        <w:rPr>
          <w:rFonts w:ascii="Times New Roman" w:hAnsi="Times New Roman"/>
          <w:sz w:val="20"/>
          <w:szCs w:val="20"/>
        </w:rPr>
      </w:pPr>
    </w:p>
    <w:p w:rsidR="00041E92" w:rsidRDefault="00041E92" w:rsidP="00041E92">
      <w:pPr>
        <w:jc w:val="both"/>
        <w:rPr>
          <w:rFonts w:ascii="Times New Roman" w:hAnsi="Times New Roman"/>
          <w:sz w:val="28"/>
          <w:szCs w:val="28"/>
        </w:rPr>
      </w:pPr>
      <w:r w:rsidRPr="00863A2A">
        <w:rPr>
          <w:rFonts w:ascii="Times New Roman" w:hAnsi="Times New Roman"/>
          <w:sz w:val="28"/>
          <w:szCs w:val="28"/>
        </w:rPr>
        <w:t xml:space="preserve">м </w:t>
      </w:r>
      <w:proofErr w:type="gramStart"/>
      <w:r w:rsidRPr="00863A2A">
        <w:rPr>
          <w:rFonts w:ascii="Times New Roman" w:hAnsi="Times New Roman"/>
          <w:sz w:val="28"/>
          <w:szCs w:val="28"/>
        </w:rPr>
        <w:t>п</w:t>
      </w:r>
      <w:proofErr w:type="gramEnd"/>
      <w:r w:rsidRPr="00863A2A"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863A2A">
        <w:rPr>
          <w:rFonts w:ascii="Times New Roman" w:hAnsi="Times New Roman"/>
          <w:sz w:val="28"/>
          <w:szCs w:val="28"/>
        </w:rPr>
        <w:t xml:space="preserve">     м п </w:t>
      </w:r>
    </w:p>
    <w:p w:rsidR="00041E92" w:rsidRPr="00EE117E" w:rsidRDefault="00041E92" w:rsidP="00041E92">
      <w:pPr>
        <w:jc w:val="both"/>
        <w:rPr>
          <w:rFonts w:ascii="Times New Roman" w:hAnsi="Times New Roman"/>
          <w:sz w:val="28"/>
          <w:szCs w:val="28"/>
        </w:rPr>
      </w:pPr>
    </w:p>
    <w:p w:rsidR="00035839" w:rsidRDefault="00035839"/>
    <w:sectPr w:rsidR="000358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602"/>
    <w:rsid w:val="00035839"/>
    <w:rsid w:val="00041E92"/>
    <w:rsid w:val="00063B19"/>
    <w:rsid w:val="000D7726"/>
    <w:rsid w:val="000F04B7"/>
    <w:rsid w:val="00157650"/>
    <w:rsid w:val="001722EC"/>
    <w:rsid w:val="001869C8"/>
    <w:rsid w:val="003B792F"/>
    <w:rsid w:val="0041093D"/>
    <w:rsid w:val="005958A5"/>
    <w:rsid w:val="006B304B"/>
    <w:rsid w:val="006D77EF"/>
    <w:rsid w:val="007D4FA2"/>
    <w:rsid w:val="008E0602"/>
    <w:rsid w:val="00906DAA"/>
    <w:rsid w:val="009317AC"/>
    <w:rsid w:val="00986607"/>
    <w:rsid w:val="009E689F"/>
    <w:rsid w:val="00A56B1C"/>
    <w:rsid w:val="00A83720"/>
    <w:rsid w:val="00AC6BE1"/>
    <w:rsid w:val="00CF1B29"/>
    <w:rsid w:val="00D20812"/>
    <w:rsid w:val="00D42DA0"/>
    <w:rsid w:val="00E607CD"/>
    <w:rsid w:val="00F31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E92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41E92"/>
    <w:pPr>
      <w:spacing w:after="0" w:line="240" w:lineRule="auto"/>
    </w:pPr>
  </w:style>
  <w:style w:type="character" w:styleId="a4">
    <w:name w:val="Hyperlink"/>
    <w:basedOn w:val="a0"/>
    <w:uiPriority w:val="99"/>
    <w:semiHidden/>
    <w:unhideWhenUsed/>
    <w:rsid w:val="00041E92"/>
    <w:rPr>
      <w:color w:val="0000FF"/>
      <w:u w:val="single"/>
    </w:rPr>
  </w:style>
  <w:style w:type="paragraph" w:customStyle="1" w:styleId="ConsPlusNonformat">
    <w:name w:val="ConsPlusNonformat"/>
    <w:uiPriority w:val="99"/>
    <w:rsid w:val="00041E9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041E92"/>
    <w:pPr>
      <w:ind w:left="720"/>
      <w:contextualSpacing/>
    </w:pPr>
  </w:style>
  <w:style w:type="paragraph" w:customStyle="1" w:styleId="ConsPlusNormal">
    <w:name w:val="ConsPlusNormal"/>
    <w:rsid w:val="00041E9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E92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41E92"/>
    <w:pPr>
      <w:spacing w:after="0" w:line="240" w:lineRule="auto"/>
    </w:pPr>
  </w:style>
  <w:style w:type="character" w:styleId="a4">
    <w:name w:val="Hyperlink"/>
    <w:basedOn w:val="a0"/>
    <w:uiPriority w:val="99"/>
    <w:semiHidden/>
    <w:unhideWhenUsed/>
    <w:rsid w:val="00041E92"/>
    <w:rPr>
      <w:color w:val="0000FF"/>
      <w:u w:val="single"/>
    </w:rPr>
  </w:style>
  <w:style w:type="paragraph" w:customStyle="1" w:styleId="ConsPlusNonformat">
    <w:name w:val="ConsPlusNonformat"/>
    <w:uiPriority w:val="99"/>
    <w:rsid w:val="00041E9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041E92"/>
    <w:pPr>
      <w:ind w:left="720"/>
      <w:contextualSpacing/>
    </w:pPr>
  </w:style>
  <w:style w:type="paragraph" w:customStyle="1" w:styleId="ConsPlusNormal">
    <w:name w:val="ConsPlusNormal"/>
    <w:rsid w:val="00041E9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4A02ACA9A9E85AEFA52D53DB3B51DD4D920D181FD12231C5D8144DF13A5DD859B9B396BD88EA5A5C77CC9nBGDH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EB4CA3C2B043DDD72BAB212C5B16E98D402E5B18D41ED835D1C5EF9C628099B47608D8B0880A7BM8VA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EB4CA3C2B043DDD72BAB3D2C5C16E98D4329591DD616853FD99CE39E658FC6A37141D4B1880A7A84M6V5G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807ECB-E0A7-4519-8E88-BAB515A6C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5</Pages>
  <Words>1538</Words>
  <Characters>8772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Правовик</dc:creator>
  <cp:keywords/>
  <dc:description/>
  <cp:lastModifiedBy>Admin</cp:lastModifiedBy>
  <cp:revision>17</cp:revision>
  <cp:lastPrinted>2015-11-06T08:50:00Z</cp:lastPrinted>
  <dcterms:created xsi:type="dcterms:W3CDTF">2015-10-28T02:18:00Z</dcterms:created>
  <dcterms:modified xsi:type="dcterms:W3CDTF">2015-11-06T08:51:00Z</dcterms:modified>
</cp:coreProperties>
</file>